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6BE" w:rsidRDefault="007856BE" w:rsidP="007856BE">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7856BE" w:rsidRDefault="007856BE" w:rsidP="007856BE">
      <w:pPr>
        <w:rPr>
          <w:lang w:val="pl-PL"/>
        </w:rPr>
      </w:pPr>
    </w:p>
    <w:p w:rsidR="007856BE" w:rsidRDefault="007856BE" w:rsidP="007856B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22.avgust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7856BE" w:rsidRDefault="007856BE" w:rsidP="007856BE"/>
    <w:p w:rsidR="00697F67" w:rsidRPr="00697F67" w:rsidRDefault="00E14AA5" w:rsidP="00697F67">
      <w:pPr>
        <w:jc w:val="center"/>
        <w:rPr>
          <w:b/>
          <w:color w:val="0000CC"/>
          <w:sz w:val="28"/>
        </w:rPr>
      </w:pPr>
      <w:r>
        <w:rPr>
          <w:b/>
          <w:color w:val="0000CC"/>
          <w:sz w:val="28"/>
        </w:rPr>
        <w:t>Uskoro a</w:t>
      </w:r>
      <w:r w:rsidR="00697F67" w:rsidRPr="00697F67">
        <w:rPr>
          <w:b/>
          <w:color w:val="0000CC"/>
          <w:sz w:val="28"/>
        </w:rPr>
        <w:t>kcioni plan za reformu javne uprave</w:t>
      </w:r>
    </w:p>
    <w:p w:rsidR="00697F67" w:rsidRDefault="00697F67" w:rsidP="00697F67"/>
    <w:p w:rsidR="00697F67" w:rsidRDefault="00697F67" w:rsidP="00697F67">
      <w:pPr>
        <w:ind w:firstLine="720"/>
        <w:jc w:val="both"/>
      </w:pPr>
      <w:r w:rsidRPr="00697F67">
        <w:t>Nacrt akcionog plana za sprovođenje Str</w:t>
      </w:r>
      <w:r>
        <w:t>ategije reforme javne uprave juče  je predstavljen</w:t>
      </w:r>
      <w:r w:rsidRPr="00697F67">
        <w:t>, a Vlada Srbije će plan usvojiti tokom septembra, rečeno je Tanjugu u Ministarstvu državne uprave i lokalne samouprave.</w:t>
      </w:r>
      <w:r>
        <w:t xml:space="preserve"> Akcioni plan je </w:t>
      </w:r>
      <w:r w:rsidRPr="00697F67">
        <w:t xml:space="preserve"> predstavljen na prvoj sednici novoformiranog Saveta za reformu javne uprave.</w:t>
      </w:r>
      <w:r>
        <w:t xml:space="preserve"> </w:t>
      </w:r>
      <w:r w:rsidRPr="00697F67">
        <w:t>"Do sredine septembra plan će proći i kroz proces konsultacija sa Evropskom komisijom. Tokom septembra će ga usvojiti vlada", precizirali su iz tog resora.</w:t>
      </w:r>
    </w:p>
    <w:p w:rsidR="00697F67" w:rsidRPr="00697F67" w:rsidRDefault="00697F67" w:rsidP="00697F67">
      <w:pPr>
        <w:ind w:firstLine="720"/>
        <w:jc w:val="both"/>
      </w:pPr>
      <w:r w:rsidRPr="00697F67">
        <w:t>Reč je o planu ključnom za reformu javne uprave koja je, kako je često naglašavala resorna ministarka Kori Udovički, jedan od prioriteta u ukupnim reformama države.</w:t>
      </w:r>
      <w:r>
        <w:t xml:space="preserve"> </w:t>
      </w:r>
      <w:r w:rsidRPr="00697F67">
        <w:t>U tom smislu, Savet je obrazovan kao centralno strateško telo vlade za reformu javne uprave, koje će biti zaduženo da utvrđuje predloge strateškog razvoja javne uprave, inicira i predlaže vladi preduzimanje mera i aktivnosti, promoviše i prati sprovođenje Strategije reforme.</w:t>
      </w:r>
    </w:p>
    <w:p w:rsidR="00D80C9B" w:rsidRDefault="00D80C9B" w:rsidP="007856BE"/>
    <w:p w:rsidR="00C90156" w:rsidRPr="00697F67" w:rsidRDefault="00C90156" w:rsidP="00C90156">
      <w:pPr>
        <w:jc w:val="center"/>
        <w:rPr>
          <w:b/>
          <w:color w:val="0000CC"/>
          <w:sz w:val="28"/>
        </w:rPr>
      </w:pPr>
      <w:r w:rsidRPr="00697F67">
        <w:rPr>
          <w:b/>
          <w:color w:val="0000CC"/>
          <w:sz w:val="28"/>
        </w:rPr>
        <w:t>U školama časovi će i dalje počinjati u osam sati</w:t>
      </w:r>
    </w:p>
    <w:p w:rsidR="00C90156" w:rsidRPr="005B1211" w:rsidRDefault="00C90156" w:rsidP="00C90156"/>
    <w:p w:rsidR="00C90156" w:rsidRPr="005B1211" w:rsidRDefault="00C90156" w:rsidP="00C90156">
      <w:pPr>
        <w:ind w:firstLine="720"/>
        <w:jc w:val="both"/>
      </w:pPr>
      <w:r w:rsidRPr="005B1211">
        <w:t>Ministarstvo prosvete nije razmatralo promenu radnog vremena škola, a takav zahtev zvanično nije stigao, rečeno je za "Danas" u tom ministarstvu.</w:t>
      </w:r>
      <w:r>
        <w:t xml:space="preserve"> </w:t>
      </w:r>
      <w:r w:rsidRPr="005B1211">
        <w:t>Podsetimo, premijer Srbije Aleksandar Vučić najavio je u maju mogućnost da škole od septembra rade od 7:30h, nakon primedbi da je promena radnog vremena u državnoj upravi stvorila probleme roditeljima koji su tu zaposleni.</w:t>
      </w:r>
      <w:r>
        <w:tab/>
      </w:r>
      <w:r w:rsidRPr="005B1211">
        <w:t>Z</w:t>
      </w:r>
      <w:r>
        <w:t>a učenike u Vojvodini važi</w:t>
      </w:r>
      <w:r w:rsidRPr="005B1211">
        <w:t xml:space="preserve"> drugačiji školski kalendar, jer ga donosi Pokrajinski sekretarijat za obrazovanje. Zimski raspust u vojvođanskim osnovnim i srednjim školama traje od 24. decembra do 14. januara, a prolećni od 3. do 13. aprila.</w:t>
      </w:r>
    </w:p>
    <w:p w:rsidR="00C90156" w:rsidRPr="00697F67" w:rsidRDefault="00C90156" w:rsidP="00697F67">
      <w:pPr>
        <w:ind w:firstLine="720"/>
        <w:jc w:val="both"/>
      </w:pPr>
    </w:p>
    <w:p w:rsidR="00D80C9B" w:rsidRPr="00F47BCD" w:rsidRDefault="00D80C9B" w:rsidP="00D80C9B">
      <w:pPr>
        <w:jc w:val="center"/>
        <w:rPr>
          <w:b/>
          <w:color w:val="0000CC"/>
          <w:sz w:val="28"/>
        </w:rPr>
      </w:pPr>
      <w:r w:rsidRPr="00F47BCD">
        <w:rPr>
          <w:b/>
          <w:color w:val="0000CC"/>
          <w:sz w:val="28"/>
        </w:rPr>
        <w:t>Kako sprečiti gašenje škola?</w:t>
      </w:r>
    </w:p>
    <w:p w:rsidR="00F47BCD" w:rsidRDefault="00F47BCD" w:rsidP="00D80C9B"/>
    <w:p w:rsidR="00D80C9B" w:rsidRDefault="00D80C9B" w:rsidP="00C028B6">
      <w:pPr>
        <w:ind w:firstLine="720"/>
        <w:jc w:val="both"/>
      </w:pPr>
      <w:r w:rsidRPr="00D80C9B">
        <w:t>U Ruskom Krsturu nalazi se škola "Petro Kuzmjak", u kojoj ima sve manje đaka. Ove godine primaju samo jedno odelenje, sa 25 učenika i to, na žalost, nije jedina škola sa mali</w:t>
      </w:r>
      <w:r w:rsidR="00FB5A7B">
        <w:t>m</w:t>
      </w:r>
      <w:r w:rsidRPr="00D80C9B">
        <w:t xml:space="preserve"> brojem đaka. Koliko takvih škola ima u Vojvodini, preti li im zatvaranje i kako se izboriti sa problemom gubitka škola u seoskim sredinama u jutarnjem programu Radio-televizije Vojvodine razgovarali smo sa Ljubicom Srđanov iz Pokrajinskog sekretarijat za upravu, obrazovanje i nacionalne zajednice.</w:t>
      </w:r>
      <w:r>
        <w:t xml:space="preserve"> </w:t>
      </w:r>
      <w:r w:rsidRPr="00D80C9B">
        <w:t>Ne postoje precizni podaci o tome koliko škola u Vojvodine se nalazi pred zatvaranjem, jer je to, iz godine u godinu, promenljiva kategorija, rekla je Ljubica Srđanov.</w:t>
      </w:r>
      <w:r w:rsidR="00F47BCD">
        <w:t xml:space="preserve"> </w:t>
      </w:r>
      <w:r w:rsidRPr="00D80C9B">
        <w:t>Ona je istakla da pokrajina, u saradnji sa lokalnim samoupravama, gleda da racionališe prostor i broj radnika koji rade u tim ustanovama, kako bi se došlo do održivog rešenja.</w:t>
      </w:r>
      <w:r w:rsidR="00F47BCD">
        <w:t xml:space="preserve"> </w:t>
      </w:r>
      <w:r w:rsidRPr="00D80C9B">
        <w:t>Ljubica Srđanov je istakla da bez škola u Vojvodini nema budućnosti, bez obzira da li se radi o velim ili malim centrima, te da se gleda da se, u saradnji sa republičkim ministarstvom prosvete, obezbedi nastava i sa manjim brojem učenika od normativa.</w:t>
      </w:r>
      <w:r w:rsidR="00F47BCD">
        <w:t xml:space="preserve"> </w:t>
      </w:r>
      <w:r w:rsidRPr="00D80C9B">
        <w:t xml:space="preserve">"Problem je finansiranje škola po učeniku, koje će stupiti na snagu jednog dana, kao i finansiranje odeljenja sa manje od 15 učenika", objasnila je ona. </w:t>
      </w:r>
      <w:hyperlink r:id="rId9" w:history="1">
        <w:r w:rsidRPr="00317B66">
          <w:rPr>
            <w:rStyle w:val="Hyperlink"/>
          </w:rPr>
          <w:t>https://www.youtube.com/watch?v=JFlXeKcn7aQ</w:t>
        </w:r>
      </w:hyperlink>
    </w:p>
    <w:p w:rsidR="00D80C9B" w:rsidRPr="00F47BCD" w:rsidRDefault="00F47BCD" w:rsidP="00D80C9B">
      <w:pPr>
        <w:jc w:val="center"/>
        <w:rPr>
          <w:b/>
          <w:color w:val="0000CC"/>
          <w:sz w:val="28"/>
        </w:rPr>
      </w:pPr>
      <w:r>
        <w:rPr>
          <w:b/>
          <w:color w:val="0000CC"/>
          <w:sz w:val="28"/>
        </w:rPr>
        <w:lastRenderedPageBreak/>
        <w:t>Manji d</w:t>
      </w:r>
      <w:r w:rsidR="00D80C9B" w:rsidRPr="00F47BCD">
        <w:rPr>
          <w:b/>
          <w:color w:val="0000CC"/>
          <w:sz w:val="28"/>
        </w:rPr>
        <w:t>eo prosvetara štrajkuje 1.</w:t>
      </w:r>
      <w:r w:rsidR="00697F67">
        <w:rPr>
          <w:b/>
          <w:color w:val="0000CC"/>
          <w:sz w:val="28"/>
        </w:rPr>
        <w:t xml:space="preserve"> </w:t>
      </w:r>
      <w:r w:rsidR="00D80C9B" w:rsidRPr="00F47BCD">
        <w:rPr>
          <w:b/>
          <w:color w:val="0000CC"/>
          <w:sz w:val="28"/>
        </w:rPr>
        <w:t>septembra</w:t>
      </w:r>
    </w:p>
    <w:p w:rsidR="00D80C9B" w:rsidRDefault="00D80C9B" w:rsidP="00D80C9B"/>
    <w:p w:rsidR="00F47BCD" w:rsidRDefault="00D80C9B" w:rsidP="00F47BCD">
      <w:pPr>
        <w:ind w:firstLine="720"/>
        <w:jc w:val="both"/>
      </w:pPr>
      <w:r w:rsidRPr="00D80C9B">
        <w:t>I početak ove školska godine neće proći bez problema, jer je iz Unije sindikata prosvetnih radnika Srbije za 1.septembar najavljen štrajk upozorenja. Unija</w:t>
      </w:r>
      <w:r>
        <w:t xml:space="preserve"> </w:t>
      </w:r>
      <w:r w:rsidRPr="00D80C9B">
        <w:t>istog dana organizovaće i protest na trgu Nikole Pašića u Beogradu, kome se neće pridružiti članovi preostala tri sindikata u prosveti.</w:t>
      </w:r>
      <w:r>
        <w:t xml:space="preserve"> </w:t>
      </w:r>
      <w:r w:rsidRPr="00D80C9B">
        <w:t>Štrajk upozorenja, koji u ponedeljak, 1.septembra organizuju članovi Unije sindikata prosvetnih radnika Srbije, podrazumevaće celodnevni prekid nastave u oko 600 škola, od kojih je 90 u Vojvodini. Prijem, bez nastave, biće organizovan samo za đake prvake, što ne treba da brine roditelje mališana iz Novog Sada, jer će u štrajku učestvovati samo pojedine srednje škole.</w:t>
      </w:r>
    </w:p>
    <w:p w:rsidR="0046329E" w:rsidRDefault="00D80C9B" w:rsidP="00697F67">
      <w:pPr>
        <w:ind w:firstLine="720"/>
        <w:jc w:val="both"/>
      </w:pPr>
      <w:r w:rsidRPr="00D80C9B">
        <w:t>U najavljenom štrajku upozorenja učestvovaće samo članovi Unije, bez podrške preostala tri sindikata. U Sindikatu radnika u prosveti Srbije, kažu da se pozivu na štrajk nisu odazvali jer smatraju da nije pravi momenat za protest, čija je uspešnost ionako ravna nuli.</w:t>
      </w:r>
      <w:r>
        <w:t xml:space="preserve"> </w:t>
      </w:r>
      <w:r w:rsidRPr="00D80C9B">
        <w:t>Iako su ostali usamljeni u nameri da 1. septembr</w:t>
      </w:r>
      <w:r w:rsidR="00697F67">
        <w:t>a prosvetari ujedinjeno stanu</w:t>
      </w:r>
      <w:r w:rsidRPr="00D80C9B">
        <w:t>, organizatori štrajka upozorenja, Unija sindikata prosvetnih radnika Srbije, neće nastaviti sa protestima i drugog dana školske godine, ali ističu da se, ukoliko nadležno ministarstvo ne uvaži njihove zahteve, slični protesti mogu očekivati i ubuduće.</w:t>
      </w:r>
      <w:r w:rsidR="00B8003A">
        <w:tab/>
      </w:r>
      <w:r w:rsidR="00B8003A" w:rsidRPr="00B8003A">
        <w:t xml:space="preserve"> </w:t>
      </w:r>
      <w:hyperlink r:id="rId10" w:history="1">
        <w:r w:rsidR="00B8003A" w:rsidRPr="0039055B">
          <w:rPr>
            <w:rStyle w:val="Hyperlink"/>
          </w:rPr>
          <w:t>https://www.youtube.com/watch?v=g8-qPx0e8Mw</w:t>
        </w:r>
      </w:hyperlink>
    </w:p>
    <w:p w:rsidR="005E4407" w:rsidRDefault="005E4407" w:rsidP="005E4407"/>
    <w:p w:rsidR="005E4407" w:rsidRPr="00E14AA5" w:rsidRDefault="005E4407" w:rsidP="005E4407">
      <w:pPr>
        <w:jc w:val="center"/>
        <w:rPr>
          <w:b/>
          <w:color w:val="0000CC"/>
          <w:sz w:val="28"/>
        </w:rPr>
      </w:pPr>
      <w:r w:rsidRPr="00E14AA5">
        <w:rPr>
          <w:b/>
          <w:color w:val="0000CC"/>
          <w:sz w:val="28"/>
        </w:rPr>
        <w:t>Lažni Romi: Pokrajinski zaštitnik zabrinut</w:t>
      </w:r>
    </w:p>
    <w:p w:rsidR="005E4407" w:rsidRDefault="005E4407" w:rsidP="005E4407"/>
    <w:p w:rsidR="005E4407" w:rsidRDefault="005E4407" w:rsidP="005E4407"/>
    <w:p w:rsidR="005E4407" w:rsidRPr="005E4407" w:rsidRDefault="005E4407" w:rsidP="005E4407">
      <w:pPr>
        <w:ind w:firstLine="720"/>
        <w:jc w:val="both"/>
      </w:pPr>
      <w:r w:rsidRPr="005E4407">
        <w:t>Pokrajinski zaštitnik građana Robert Sepi je izrazio zabrinutost o nezakonitistima u vezi sa primenom afirmativnih mera za upis na fakultete i srednje škole i ukazao je na to da ne postoji pravni osnov na osnovu kojeg možemo na takav način utvrditi nečiju nacionalnu pripadnost i da je jedini način lično izjašnjavanje građana.</w:t>
      </w:r>
      <w:r>
        <w:t xml:space="preserve"> </w:t>
      </w:r>
      <w:r w:rsidRPr="005E4407">
        <w:t>Ove godine se uz prijavu za dobijanje povlastica moralo priložiti i rešenje o upisu na poseban Romski birački spisak. Kako navode iz Nacionalnog saveta Roma u Vojvodini je upisan 71 Rom u srednje škole od kojih je sigurno 20% lažno prijavljenih. Na Univerzitetu u Novom Sadu ukupno je 34 studenta upisano na fakultete u okviru posebnih afirmativnih mera, a čak 20% su neromski građani koji iskorišćavaju ovu povlasticu i postaju "Romi za j</w:t>
      </w:r>
      <w:r>
        <w:t>ednokratnu upotrebu".</w:t>
      </w:r>
    </w:p>
    <w:p w:rsidR="0046329E" w:rsidRPr="00697F67" w:rsidRDefault="0046329E" w:rsidP="0046329E">
      <w:pPr>
        <w:spacing w:before="100" w:beforeAutospacing="1" w:after="100" w:afterAutospacing="1"/>
        <w:jc w:val="center"/>
        <w:outlineLvl w:val="0"/>
        <w:rPr>
          <w:b/>
          <w:bCs/>
          <w:color w:val="0000CC"/>
          <w:kern w:val="36"/>
          <w:sz w:val="28"/>
          <w:szCs w:val="48"/>
        </w:rPr>
      </w:pPr>
      <w:r w:rsidRPr="00697F67">
        <w:rPr>
          <w:b/>
          <w:bCs/>
          <w:color w:val="0000CC"/>
          <w:kern w:val="36"/>
          <w:sz w:val="28"/>
          <w:szCs w:val="48"/>
        </w:rPr>
        <w:t>Školski polovnjaci preplavili Jevrejsku</w:t>
      </w:r>
    </w:p>
    <w:p w:rsidR="0046329E" w:rsidRPr="00C22EB7" w:rsidRDefault="0046329E" w:rsidP="0046329E">
      <w:pPr>
        <w:spacing w:before="100" w:beforeAutospacing="1" w:after="100" w:afterAutospacing="1"/>
        <w:ind w:firstLine="720"/>
        <w:jc w:val="both"/>
      </w:pPr>
      <w:r w:rsidRPr="00C22EB7">
        <w:t>Dok roditelji osnovaca i srednjoškolaca za novi komplet udžbenika treba da izdvoje oko 15.000 dinara, kupovina polovnih neće ih koštati više od 4.000 dinara. Zato i ne čudi što su Jevrejska, kao i ulice i haustori oko nje, pretvoreni u pravu berzu polovnih udžbenika.</w:t>
      </w:r>
      <w:r>
        <w:t xml:space="preserve"> </w:t>
      </w:r>
      <w:r w:rsidRPr="00C22EB7">
        <w:t>Prodavci u hladovini platana šire svoj nakupljeni asortiman polovnih učila, a koliko je biznis postao ozbiljan svedoči i sve više legalnih prodavnica ovakve robe, pored kojih su parkirani kamioni puni korišćenih izdanja. Redovi i haotična gužva dovoljan su dokaz roditeljima da se ovaj komplikovaniji put do udžbenika i te kako isplati.</w:t>
      </w:r>
      <w:r>
        <w:t xml:space="preserve"> </w:t>
      </w:r>
      <w:r w:rsidRPr="00C22EB7">
        <w:t>Polovni udžbenik za osnovnu školu košta od 200 do 250 dinara, za srednju od 300 do 350, dok novi koštaju od 800 do 1.300 dinara.- Sezona je u jeku i trajaće bar još mesec dana. Sad više kupuju osnovci, dok će srednjoškolci doći od septembra kada dobiju svoje spiskove potrebnih knjiga. Prodavnica radi samo kad je sezona, inače je zatvorena šest meseci - kaže Živko Gavrić, vlasnik radnje „Polovni udžbenici“.</w:t>
      </w:r>
      <w:r>
        <w:tab/>
      </w:r>
      <w:r>
        <w:tab/>
      </w:r>
      <w:r w:rsidRPr="00C22EB7">
        <w:t xml:space="preserve">Inače, učenici mogu i da prodaju svoje stare udžbenike, a otkupna cena je oko 100 dinara.- Sin je uzeo spisak šta mu sve treba za peti osnovne i sada polako nabavljamo. Stare knjige smo prodali za nešto manje od 1.000 dinara, dodaćemo još 2.000 i rešiti taj novčani </w:t>
      </w:r>
      <w:r w:rsidRPr="00C22EB7">
        <w:lastRenderedPageBreak/>
        <w:t>izdatak koji nam visi nad glavom. Teško je sakupiti polovni komplet udžbenika odjednom, ali na kraju se trud isplati - kaže majka Marija Jokić.</w:t>
      </w:r>
      <w:r>
        <w:tab/>
      </w:r>
      <w:r>
        <w:tab/>
      </w:r>
      <w:r>
        <w:tab/>
      </w:r>
      <w:r>
        <w:tab/>
      </w:r>
      <w:r>
        <w:tab/>
      </w:r>
      <w:r>
        <w:tab/>
      </w:r>
      <w:r>
        <w:tab/>
      </w:r>
      <w:r>
        <w:tab/>
      </w:r>
      <w:r w:rsidRPr="00C22EB7">
        <w:t>Konkurencija prodavnicama polovnih knjiga su ulični prodavci, pa inspekcija u ovom delu grada ima pune ruke posla. Stalna jurnjava ispred inspektora, raspakivanje, zapakivanje, pa ponovno prijavljivanje i česte razmirice, scena je koja se ovih dana viđa u Jevrejskoj. Ulični prodavci na to odmahuju rukom uz odbranu „da i oni moraju od nečeg da žive“.</w:t>
      </w:r>
    </w:p>
    <w:p w:rsidR="00ED1BCD" w:rsidRPr="00697F67" w:rsidRDefault="00697F67" w:rsidP="00ED1BCD">
      <w:pPr>
        <w:jc w:val="center"/>
        <w:rPr>
          <w:b/>
          <w:color w:val="0000CC"/>
          <w:sz w:val="28"/>
        </w:rPr>
      </w:pPr>
      <w:r>
        <w:rPr>
          <w:b/>
          <w:color w:val="0000CC"/>
          <w:sz w:val="28"/>
        </w:rPr>
        <w:t xml:space="preserve">N. Sad: </w:t>
      </w:r>
      <w:r w:rsidR="00ED1BCD" w:rsidRPr="00697F67">
        <w:rPr>
          <w:b/>
          <w:color w:val="0000CC"/>
          <w:sz w:val="28"/>
        </w:rPr>
        <w:t>Nova fasada OŠ "Ivo Lola Ribar"</w:t>
      </w:r>
    </w:p>
    <w:p w:rsidR="0046329E" w:rsidRDefault="00ED1BCD" w:rsidP="00697F67">
      <w:pPr>
        <w:pStyle w:val="lid"/>
        <w:ind w:firstLine="720"/>
        <w:jc w:val="both"/>
      </w:pPr>
      <w:r>
        <w:t>Obnova fasade na OŠ "Ivo Lola Ribar" je završena i urađena prema svim evropskim standardima.Osim lepšeg izgleda, škola će biti i energetski efikasnija. Od septembra bi trebalo i da započnu građevinski radovi kako bi učenici dobili nove učionice. Još dve novosadske osnovne škole, "Vasa Stajić“ i "Dušan Radović“, uskoro čekaju proširenja i novi prostor za rad.</w:t>
      </w:r>
    </w:p>
    <w:p w:rsidR="00D80C9B" w:rsidRPr="00F47BCD" w:rsidRDefault="00D80C9B" w:rsidP="00D80C9B">
      <w:pPr>
        <w:jc w:val="center"/>
        <w:rPr>
          <w:b/>
          <w:color w:val="0000CC"/>
          <w:sz w:val="28"/>
        </w:rPr>
      </w:pPr>
      <w:r w:rsidRPr="00F47BCD">
        <w:rPr>
          <w:b/>
          <w:color w:val="0000CC"/>
          <w:sz w:val="28"/>
        </w:rPr>
        <w:t xml:space="preserve">Novo ruho </w:t>
      </w:r>
      <w:r w:rsidR="00697F67">
        <w:rPr>
          <w:b/>
          <w:color w:val="0000CC"/>
          <w:sz w:val="28"/>
        </w:rPr>
        <w:t xml:space="preserve">i </w:t>
      </w:r>
      <w:r w:rsidRPr="00F47BCD">
        <w:rPr>
          <w:b/>
          <w:color w:val="0000CC"/>
          <w:sz w:val="28"/>
        </w:rPr>
        <w:t>poljoprivredne škole u Rumi</w:t>
      </w:r>
    </w:p>
    <w:p w:rsidR="00D80C9B" w:rsidRDefault="00D80C9B" w:rsidP="00D80C9B"/>
    <w:p w:rsidR="00D80C9B" w:rsidRDefault="00D80C9B" w:rsidP="00D80C9B">
      <w:pPr>
        <w:ind w:firstLine="720"/>
        <w:jc w:val="both"/>
      </w:pPr>
      <w:r>
        <w:rPr>
          <w:noProof/>
        </w:rPr>
        <w:drawing>
          <wp:anchor distT="0" distB="0" distL="114300" distR="114300" simplePos="0" relativeHeight="251659264" behindDoc="0" locked="0" layoutInCell="1" allowOverlap="1">
            <wp:simplePos x="0" y="0"/>
            <wp:positionH relativeFrom="column">
              <wp:posOffset>3043555</wp:posOffset>
            </wp:positionH>
            <wp:positionV relativeFrom="paragraph">
              <wp:posOffset>244475</wp:posOffset>
            </wp:positionV>
            <wp:extent cx="2847975" cy="1428750"/>
            <wp:effectExtent l="19050" t="0" r="9525" b="0"/>
            <wp:wrapSquare wrapText="bothSides"/>
            <wp:docPr id="3" name="Picture 5" descr="Sremska 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emska TV"/>
                    <pic:cNvPicPr>
                      <a:picLocks noChangeAspect="1" noChangeArrowheads="1"/>
                    </pic:cNvPicPr>
                  </pic:nvPicPr>
                  <pic:blipFill>
                    <a:blip r:embed="rId11" cstate="email"/>
                    <a:srcRect/>
                    <a:stretch>
                      <a:fillRect/>
                    </a:stretch>
                  </pic:blipFill>
                  <pic:spPr bwMode="auto">
                    <a:xfrm>
                      <a:off x="0" y="0"/>
                      <a:ext cx="2847975" cy="1428750"/>
                    </a:xfrm>
                    <a:prstGeom prst="rect">
                      <a:avLst/>
                    </a:prstGeom>
                    <a:noFill/>
                    <a:ln w="9525">
                      <a:noFill/>
                      <a:miter lim="800000"/>
                      <a:headEnd/>
                      <a:tailEnd/>
                    </a:ln>
                  </pic:spPr>
                </pic:pic>
              </a:graphicData>
            </a:graphic>
          </wp:anchor>
        </w:drawing>
      </w:r>
      <w:r w:rsidRPr="00D80C9B">
        <w:t>Za vreme letnjeg raspusta uređena je Srednja poljoprivredna škola "Stevan Petrović Brile" iz Rume.</w:t>
      </w:r>
      <w:r>
        <w:t xml:space="preserve"> </w:t>
      </w:r>
      <w:r w:rsidRPr="00D80C9B">
        <w:t>Kako bi i učenici i profesori imali bolje uslove za rad, tokom protekle nedelje izvršena je sanacija i zamena prozora u dve učionice. Radovi su trajali nekoliko dana, a sredstva za ovu namenu su izdvojena iz budžeta lokalne samouprave. Periodi kad su školske klupe prazne koriste se za uređenje i radove na školskim objektima.</w:t>
      </w:r>
      <w:r>
        <w:t xml:space="preserve"> </w:t>
      </w:r>
      <w:r w:rsidRPr="00D80C9B">
        <w:t>"Rumska poljoprivredna škola je tokom prošle nedelje izvršila zamenu stare stolarije i postavila sedam  novih prozora na dve učionice i roletne, na hemijskom kabinetu. Sve je rađeno u cilju poboljšanja uslova za rad i učenje u ovim prostorijama, rekao je Milan Pupovac, direktor ove obrazovne ustanove .</w:t>
      </w:r>
      <w:r>
        <w:t xml:space="preserve"> </w:t>
      </w:r>
      <w:r w:rsidRPr="00D80C9B">
        <w:t>"Poljoprivredna škola je samo jedna od nekoliko škola u rumskoj opštini koje su ovog leta radile na adaptaciji učionica. Sredstva za ove radove izdvojena su iz budžeta lokalne samouprave u okviru redovnog programa", rekao je Dušan Ljubišić, načelnik Opštinske uprave u Rumi.</w:t>
      </w:r>
      <w:r>
        <w:t xml:space="preserve"> </w:t>
      </w:r>
      <w:r w:rsidRPr="00D80C9B">
        <w:t>Veći deo na zgradi poljoprivredne škole je završen, ostao je još jedan manji deo neispravne stolarije koji se očekuje da će biti zamenjen u narednom periodu.</w:t>
      </w:r>
    </w:p>
    <w:p w:rsidR="00F6005E" w:rsidRPr="00D80C9B" w:rsidRDefault="00F6005E" w:rsidP="00F6005E">
      <w:pPr>
        <w:jc w:val="both"/>
      </w:pPr>
    </w:p>
    <w:p w:rsidR="00F6005E" w:rsidRPr="00C028B6" w:rsidRDefault="00C028B6" w:rsidP="00F6005E">
      <w:pPr>
        <w:jc w:val="center"/>
        <w:rPr>
          <w:b/>
          <w:color w:val="0000CC"/>
          <w:sz w:val="28"/>
        </w:rPr>
      </w:pPr>
      <w:r w:rsidRPr="00C028B6">
        <w:rPr>
          <w:b/>
          <w:color w:val="0000CC"/>
          <w:sz w:val="28"/>
        </w:rPr>
        <w:t xml:space="preserve">Subotica: </w:t>
      </w:r>
      <w:r w:rsidR="00E14AA5">
        <w:rPr>
          <w:b/>
          <w:color w:val="0000CC"/>
          <w:sz w:val="28"/>
        </w:rPr>
        <w:t>Drugi rok za malu maturu</w:t>
      </w:r>
    </w:p>
    <w:p w:rsidR="00C028B6" w:rsidRDefault="00C028B6" w:rsidP="00F6005E">
      <w:pPr>
        <w:ind w:firstLine="720"/>
        <w:jc w:val="both"/>
      </w:pPr>
    </w:p>
    <w:p w:rsidR="00F6005E" w:rsidRDefault="00F6005E" w:rsidP="00F6005E">
      <w:pPr>
        <w:ind w:firstLine="720"/>
        <w:jc w:val="both"/>
      </w:pPr>
      <w:r w:rsidRPr="00F6005E">
        <w:t>Do početka školske godine, ostalo je samo dve nedelje, pa se pripreme za početak škole privode kraju. U prvi razred će ove školske godine krenuti 1300 prvaka.  Najviše obaveza čeka osmake koji su zbog bolesti ili sprečenosti, propustili da polažu</w:t>
      </w:r>
      <w:r w:rsidR="00C028B6">
        <w:t xml:space="preserve"> završni ispit u junskom roku. </w:t>
      </w:r>
      <w:r w:rsidRPr="00F6005E">
        <w:t>Malu maturu u avgustovskom roku trebalo je da polažu četiri đaka.</w:t>
      </w:r>
      <w:r w:rsidR="00C028B6">
        <w:tab/>
      </w:r>
      <w:r w:rsidRPr="00F6005E">
        <w:t> </w:t>
      </w:r>
      <w:r w:rsidR="00C028B6">
        <w:t xml:space="preserve"> </w:t>
      </w:r>
      <w:hyperlink r:id="rId12" w:history="1">
        <w:r w:rsidRPr="004C1D5F">
          <w:rPr>
            <w:rStyle w:val="Hyperlink"/>
          </w:rPr>
          <w:t>https://www.youtube.com/watch?v=NL9jBgnnOM8</w:t>
        </w:r>
      </w:hyperlink>
    </w:p>
    <w:p w:rsidR="00D80C9B" w:rsidRDefault="00D80C9B" w:rsidP="00D80C9B"/>
    <w:p w:rsidR="00F47BCD" w:rsidRPr="00F47BCD" w:rsidRDefault="00F47BCD" w:rsidP="00F47BCD">
      <w:pPr>
        <w:jc w:val="center"/>
        <w:rPr>
          <w:b/>
          <w:color w:val="0000CC"/>
          <w:sz w:val="28"/>
        </w:rPr>
      </w:pPr>
      <w:r w:rsidRPr="00F47BCD">
        <w:rPr>
          <w:b/>
          <w:color w:val="0000CC"/>
          <w:sz w:val="28"/>
        </w:rPr>
        <w:t>Farbaju se prelazi ispred škola</w:t>
      </w:r>
    </w:p>
    <w:p w:rsidR="00F47BCD" w:rsidRDefault="00F47BCD" w:rsidP="00F47BCD"/>
    <w:p w:rsidR="00F47BCD" w:rsidRDefault="00F47BCD" w:rsidP="00F47BCD">
      <w:pPr>
        <w:ind w:firstLine="720"/>
        <w:jc w:val="both"/>
      </w:pPr>
      <w:r w:rsidRPr="00F47BCD">
        <w:lastRenderedPageBreak/>
        <w:t>Do početka školske godine radnici Javnog komunalnog preduzeća Put ofarbaće pešačke prelaze ispred škola kako bezbednost đaka ne bi bila ugrožena.</w:t>
      </w:r>
      <w:r>
        <w:t xml:space="preserve"> </w:t>
      </w:r>
      <w:r w:rsidRPr="00F47BCD">
        <w:t>Ekipe Javnog komunalnog preduzeća Put i odeljenje horizontalne signalizacije ovih dana obavljaju poslove na osvežavanju pešačkih prelaza u blizini škola u gradu i prigradskim naseljima.</w:t>
      </w:r>
      <w:r>
        <w:t xml:space="preserve"> </w:t>
      </w:r>
      <w:r w:rsidRPr="00F47BCD">
        <w:t>Zbog kišnog perioda koji je bio tokom leta, radovi su malo kasnili, ali kako kažu u Putu, sve će biti završeno na vreme.</w:t>
      </w:r>
      <w:r>
        <w:t xml:space="preserve"> </w:t>
      </w:r>
      <w:r w:rsidRPr="00F47BCD">
        <w:t>Ispred Osnovne škole "Jovan Popović" radnici JKP Puta osvežiće pešačke prelaze kako bi bezbednost dece do početka škole bila pojačana</w:t>
      </w:r>
      <w:r>
        <w:t xml:space="preserve"> </w:t>
      </w:r>
      <w:r w:rsidRPr="00F47BCD">
        <w:t>U okolini svih šezdesetak škola, koliko ih ima u Novom Sadu i prigradskim naseljima, pešački prelazi biće prefarbani do 1. septembra i početka nove školske godine, poručuju iz Javnog komunalnog preduzeća Put.</w:t>
      </w:r>
      <w:r w:rsidR="00C028B6">
        <w:tab/>
      </w:r>
      <w:r w:rsidRPr="00F47BCD">
        <w:t xml:space="preserve"> </w:t>
      </w:r>
      <w:hyperlink r:id="rId13" w:history="1">
        <w:r w:rsidRPr="00317B66">
          <w:rPr>
            <w:rStyle w:val="Hyperlink"/>
          </w:rPr>
          <w:t>https://www.youtube.com/watch?v=wlaReE1QA4k</w:t>
        </w:r>
      </w:hyperlink>
    </w:p>
    <w:p w:rsidR="00F47BCD" w:rsidRPr="00F47BCD" w:rsidRDefault="00F47BCD" w:rsidP="00F47BCD"/>
    <w:p w:rsidR="0046329E" w:rsidRPr="00C028B6" w:rsidRDefault="00C028B6" w:rsidP="0046329E">
      <w:pPr>
        <w:jc w:val="center"/>
        <w:rPr>
          <w:b/>
          <w:color w:val="0000CC"/>
          <w:sz w:val="28"/>
        </w:rPr>
      </w:pPr>
      <w:r>
        <w:rPr>
          <w:b/>
          <w:color w:val="0000CC"/>
          <w:sz w:val="28"/>
        </w:rPr>
        <w:t xml:space="preserve">Bečej: </w:t>
      </w:r>
      <w:r w:rsidR="0046329E" w:rsidRPr="00C028B6">
        <w:rPr>
          <w:b/>
          <w:color w:val="0000CC"/>
          <w:sz w:val="28"/>
        </w:rPr>
        <w:t>Kamp za decu iz socijalno ugroženih porodica</w:t>
      </w:r>
    </w:p>
    <w:p w:rsidR="00C028B6" w:rsidRDefault="00C028B6" w:rsidP="0046329E"/>
    <w:p w:rsidR="00C028B6" w:rsidRDefault="0046329E" w:rsidP="00C028B6">
      <w:pPr>
        <w:ind w:firstLine="720"/>
        <w:jc w:val="both"/>
      </w:pPr>
      <w:r w:rsidRPr="0046329E">
        <w:t>U Bečeju je sedmu godinu zа redom orgаnizovаn interkulturаlni kаmp zа decu iz socijаlno ugroženih porodicа. Novаc zа Kаmp obezbedilа je opštinа Bečej kаo i sponzori. Decа se uče svаkodnevnim veštinаmа od odlаskа u prodаvnicu do kreаtivnih rаdionicа.</w:t>
      </w:r>
      <w:r w:rsidR="00C028B6">
        <w:t xml:space="preserve"> </w:t>
      </w:r>
      <w:r w:rsidRPr="0046329E">
        <w:t>Igor Horvаt imа 15 godinа i živi sа roditeljimа i petoro brаće i sestаrа. Uz socijаlno-pedаgošku podršku sа vrlo dobrim uspehom zаvršio je prethodni rаzred i time po treći put stekаo prаvo dа borаvi u kаmpu.</w:t>
      </w:r>
      <w:r w:rsidR="00C028B6">
        <w:t xml:space="preserve"> </w:t>
      </w:r>
      <w:r w:rsidRPr="0046329E">
        <w:t>"Igrаmo se, jedemo, učimo, družimo se. Nаučio sаm kаko se kupuje u prodаvnici i još po nešto – s osmehom nа licu", pričа Igor.</w:t>
      </w:r>
      <w:r w:rsidR="00C028B6">
        <w:t xml:space="preserve"> </w:t>
      </w:r>
      <w:r w:rsidRPr="0046329E">
        <w:t>Sedаmnаestogodišnjа Lаurа Lukаč je člаnicа izviđаčа i jednа je od volonterki bez koje ni ovogodišnje kаmpovаnje pod nаzivom "Pruži mi ruku budi mi drug" ne bi bilo potpuno. Ovo je bilа prilikа dа učesnike informiše o veštinаmа koje su potrebne izviđаčimа.</w:t>
      </w:r>
      <w:r w:rsidR="00C028B6">
        <w:t xml:space="preserve"> </w:t>
      </w:r>
      <w:r w:rsidRPr="0046329E">
        <w:t>Morаju dа znаju putne i morzeove znаke, dа pаle vаtru, vežu čvorove, kuvаju", kaže ona.</w:t>
      </w:r>
    </w:p>
    <w:p w:rsidR="0046329E" w:rsidRPr="0046329E" w:rsidRDefault="0046329E" w:rsidP="00C028B6">
      <w:pPr>
        <w:ind w:firstLine="720"/>
        <w:jc w:val="both"/>
      </w:pPr>
      <w:r w:rsidRPr="0046329E">
        <w:t>Kаmp zа ovih pedesetoro dece, kаo i stručnu podršku tokom školske godine, znаlаčki vodi Rаdnа grupа zа smаnjenje siromаštvа dece i lokаlnog plаnа аkcije zа decu uz podršku nekoliko orgаnizаcijа.</w:t>
      </w:r>
    </w:p>
    <w:p w:rsidR="0046329E" w:rsidRDefault="0046329E" w:rsidP="002372FF">
      <w:pPr>
        <w:jc w:val="center"/>
        <w:rPr>
          <w:b/>
          <w:sz w:val="28"/>
        </w:rPr>
      </w:pPr>
    </w:p>
    <w:p w:rsidR="00F6005E" w:rsidRPr="00C028B6" w:rsidRDefault="00C028B6" w:rsidP="00F6005E">
      <w:pPr>
        <w:jc w:val="center"/>
        <w:rPr>
          <w:b/>
          <w:color w:val="0000CC"/>
          <w:sz w:val="28"/>
        </w:rPr>
      </w:pPr>
      <w:r w:rsidRPr="00C028B6">
        <w:rPr>
          <w:b/>
          <w:color w:val="0000CC"/>
          <w:sz w:val="28"/>
        </w:rPr>
        <w:t xml:space="preserve">Subotica: </w:t>
      </w:r>
      <w:r w:rsidR="00F6005E" w:rsidRPr="00C028B6">
        <w:rPr>
          <w:b/>
          <w:color w:val="0000CC"/>
          <w:sz w:val="28"/>
        </w:rPr>
        <w:t>Zanimljivo "Leto u biblioteci"</w:t>
      </w:r>
    </w:p>
    <w:p w:rsidR="00C028B6" w:rsidRDefault="00C028B6" w:rsidP="00F6005E"/>
    <w:p w:rsidR="00F6005E" w:rsidRPr="00F6005E" w:rsidRDefault="00F6005E" w:rsidP="00C028B6">
      <w:pPr>
        <w:ind w:firstLine="720"/>
        <w:jc w:val="both"/>
      </w:pPr>
      <w:r w:rsidRPr="00F6005E">
        <w:t>U okviru programa “Leto u biblioteci” za ovu nedelju je planirano mnogo zanimljivih događanja. Utorkom i četvrtkom je još uvek u toku pozorišna radionica za decu, u kojoj još ima mesta za zainteresovane, a novina je pozorišna lutkarska radionica na mađarskom jeziku koja se održava od srede do petka. Sutra od 19 časova i 30 minuta, biće organizovano Salsa veče u biblioteci, gde će biti prikazan i kratak film u Kubi. </w:t>
      </w:r>
    </w:p>
    <w:p w:rsidR="00780382" w:rsidRDefault="00780382" w:rsidP="00780382">
      <w:pPr>
        <w:rPr>
          <w:b/>
          <w:sz w:val="28"/>
        </w:rPr>
      </w:pPr>
    </w:p>
    <w:p w:rsidR="00BA7165" w:rsidRPr="00C028B6" w:rsidRDefault="00BA7165" w:rsidP="00BA7165">
      <w:pPr>
        <w:jc w:val="center"/>
        <w:rPr>
          <w:b/>
          <w:color w:val="0000CC"/>
          <w:sz w:val="28"/>
        </w:rPr>
      </w:pPr>
      <w:r w:rsidRPr="00C028B6">
        <w:rPr>
          <w:b/>
          <w:color w:val="0000CC"/>
          <w:sz w:val="28"/>
        </w:rPr>
        <w:t>Strategija oživljava školski sport</w:t>
      </w:r>
    </w:p>
    <w:p w:rsidR="00BA7165" w:rsidRDefault="00BA7165" w:rsidP="00BA7165"/>
    <w:p w:rsidR="00C028B6" w:rsidRDefault="00BA7165" w:rsidP="00C028B6">
      <w:pPr>
        <w:ind w:firstLine="720"/>
        <w:jc w:val="both"/>
      </w:pPr>
      <w:r w:rsidRPr="00BA7165">
        <w:t>Ministarstvo omladine i sporta predstavilo je u Somboru predlog Nacionalne strategije za razvoj sporta za period do 2018. godine.</w:t>
      </w:r>
      <w:r>
        <w:t xml:space="preserve"> </w:t>
      </w:r>
      <w:r w:rsidRPr="00BA7165">
        <w:t xml:space="preserve">Državni sekretar </w:t>
      </w:r>
      <w:r>
        <w:t xml:space="preserve">za sport Predrag Peruničić u sredu </w:t>
      </w:r>
      <w:r w:rsidRPr="00BA7165">
        <w:t xml:space="preserve"> je na javnoj raspravi koja je održana u Somboru predstavio predlog Strategije kojom su definisani razvojni ciljevi srpskog sporta u srednjoročnom periodu. Cilj je da se do 2018. godine obezbedi široka dostupnost sporta za sve generacije, unaprede dečiji, školski i univerzitetski sport, nastavi razvoj sportske infrastrukture i podigne broj vrhunskih sp</w:t>
      </w:r>
      <w:r w:rsidR="00C028B6">
        <w:t xml:space="preserve">ortskih dostignuća, naročito na </w:t>
      </w:r>
      <w:r w:rsidRPr="00BA7165">
        <w:t xml:space="preserve">Olimpijskim igrama. - Pored promena koje nas čekaju, posvećenost sportu u Srbiji ostaje nepromenjena – vođenje, omogućavanje i investiranje u sport. Bilo je mnogo uspeha za proslavu </w:t>
      </w:r>
      <w:r w:rsidRPr="00BA7165">
        <w:lastRenderedPageBreak/>
        <w:t xml:space="preserve">u vrhunskom sportu, a najveći uspeh je omogućiti deci da pređu put od učesnika u sportu, u školi, u klubu, do budućih osvajača medalja, omogućiti ženama, osobama sa invaliditetom i starima da budu aktivni - kazao je Peruničić na predstavljanju Strategije. Prema njegovim rečima, u koordinaciji sa sportskom javnošću, tražiće se načini da se unapredi učinak lokalnih samopuprava čiji je zadatak da omasovi sport u školama i transparentnije podržava klubove na svojim teritorijama. - Treba raditi na omasovljenju sportskih događaja, zainteresovati sponzore, donatore, imati sluha za nove sportove od posebnog značaja za mlade. Treba pomoći sportskim organizacijama da postanu u većoj meri tržišno sposobne, da razvijaju menadžerske sposobnosti u pogledu planiranja i razvoja objasnio je državni sekretar. Kako je rečeno na tribini, kojoj su prisustvovali predstavnici nadležnih republičkih i pokrajinskih organa, te ljudi iz vrha Sportskog saveza Srbije, očekuje se da do 2018. godine 70 odsto dece školskog uzrasta učestvuje u organizovanom sportu najmanje tri sata nedeljno, da 40 odsto odraslih učestvuje barem jednom nedeljno u sportu i rekreaciji. Jedan od ciljeva je i osvajanje većeg broja medalja na velikim takmičenjima, posebno na Olimpijskim igrama. Predviđa se i postepeno uspostavljanje sistema samoodrživosti sportskih organizacija unapređenjem i jačanjem partnerstva između sportskog i poslovnog sektora.  </w:t>
      </w:r>
    </w:p>
    <w:p w:rsidR="00BA7165" w:rsidRPr="00BA7165" w:rsidRDefault="00BA7165" w:rsidP="00C028B6">
      <w:pPr>
        <w:ind w:firstLine="720"/>
        <w:jc w:val="both"/>
      </w:pPr>
      <w:r w:rsidRPr="00BA7165">
        <w:t>U diskusiji su uz goste učestvovali i predstavnici lokalnih klubova, te sportskih saveza sa teritorije Zapadnobačkog okruga. Predlagačima Strategije ukazano je da što hitnije treba rešiti odnose granskih saveza prema klubovima. Poseban akcenat stavljen je na definisanje naknada za službena lica i sudije, koji su u ovom trenutku postali „prevelik trošak” za većinu klubova. „Lokalci” su bili jedinstveni po pitanju razvoja školskog sporta, u kome bi moralo biti mesta za svu decu, bez obzira na fizičke predispozicije i umešnost. Put ka tome je vraćanje školskih sportskih sekcija u kojima glavnu ulogu moraju igrati nastavnici, odnosno profesori, te rukovodeći ljudi u školama, koji moraju minimizirati komercijalizaciju školskih sala.  </w:t>
      </w:r>
    </w:p>
    <w:p w:rsidR="00BA7165" w:rsidRDefault="00BA7165" w:rsidP="00BA7165"/>
    <w:p w:rsidR="00BA7165" w:rsidRPr="00C028B6" w:rsidRDefault="00C028B6" w:rsidP="00BA7165">
      <w:pPr>
        <w:jc w:val="center"/>
        <w:rPr>
          <w:b/>
          <w:color w:val="0000CC"/>
          <w:sz w:val="28"/>
        </w:rPr>
      </w:pPr>
      <w:r w:rsidRPr="00C028B6">
        <w:rPr>
          <w:b/>
          <w:color w:val="0000CC"/>
          <w:sz w:val="28"/>
        </w:rPr>
        <w:t xml:space="preserve">N. Sad: </w:t>
      </w:r>
      <w:r w:rsidR="00BA7165" w:rsidRPr="00C028B6">
        <w:rPr>
          <w:b/>
          <w:color w:val="0000CC"/>
          <w:sz w:val="28"/>
        </w:rPr>
        <w:t>Počela izrada đačkih karata</w:t>
      </w:r>
    </w:p>
    <w:p w:rsidR="00BA7165" w:rsidRDefault="00BA7165" w:rsidP="00BA7165">
      <w:pPr>
        <w:ind w:firstLine="720"/>
      </w:pPr>
    </w:p>
    <w:p w:rsidR="00780382" w:rsidRDefault="00BA7165" w:rsidP="00C028B6">
      <w:pPr>
        <w:ind w:firstLine="720"/>
        <w:jc w:val="both"/>
      </w:pPr>
      <w:r>
        <w:t xml:space="preserve">U GSP-u u sredu je </w:t>
      </w:r>
      <w:r w:rsidRPr="00BA7165">
        <w:t xml:space="preserve"> počinje izrada đačkih karata, a učenici, uz popunjen formular zahteva overen u školi, treba da prikažu na uvid i ličnu kartu, đačku ili zdravstvenu knjižicu, fotografiju (dimenzija 30x25mm), a izrada karte košta 750 dinara.</w:t>
      </w:r>
      <w:r w:rsidR="00C028B6">
        <w:t xml:space="preserve"> </w:t>
      </w:r>
      <w:r w:rsidRPr="00BA7165">
        <w:t xml:space="preserve">Potreban formular zahteva za izradu karte može da se preuzme na web stranici preduzeća </w:t>
      </w:r>
      <w:hyperlink r:id="rId14" w:history="1">
        <w:r w:rsidR="00C028B6" w:rsidRPr="00D10D7A">
          <w:rPr>
            <w:rStyle w:val="Hyperlink"/>
          </w:rPr>
          <w:t>www.gspns.rs</w:t>
        </w:r>
      </w:hyperlink>
      <w:r w:rsidR="00C028B6">
        <w:t xml:space="preserve"> </w:t>
      </w:r>
      <w:r w:rsidRPr="00BA7165">
        <w:t>, kao i na svim pro</w:t>
      </w:r>
      <w:r w:rsidR="00C028B6">
        <w:t xml:space="preserve">dajnim mestima JGSP „Novi Sad“. </w:t>
      </w:r>
      <w:r w:rsidRPr="00BA7165">
        <w:t>Pri predaji zahteva korisnik plaća cenu izrade legitimacije, zatim od blagajnika dobija identifikacioni broj na osnovu kojeg nakon 2 dana, na istom mestu gde je predao zahtev, preuzima gotovu poka</w:t>
      </w:r>
      <w:r w:rsidR="00C028B6">
        <w:t xml:space="preserve">znu kartu. </w:t>
      </w:r>
      <w:r w:rsidRPr="00BA7165">
        <w:t xml:space="preserve">Đačke karte izdaju se po beneficiranim cenama koje su znatno niže u odnosu na cene za ostale kategorije korisnika i zato za izradu istih važe određena ograničenja, tako da se karte mogu izdavati za učenike osnovnih škola, ne starije od 16 godina, te za učenike srednjih </w:t>
      </w:r>
      <w:r w:rsidR="00C028B6">
        <w:t xml:space="preserve">škola, ne starije od 20 godina. </w:t>
      </w:r>
      <w:r w:rsidRPr="00BA7165">
        <w:t>Karte za đake izdaju se za školsku godinu odnosno za period od septembra tekuće do juna naredne godine, dakle ne mogu se koristiti za vreme letnjeg raspusta i uz njih se kupuje mesečna markica. Učenici i studenti kojima je zbog nepravilnog korišćenja oduzeta pokazna karta ne mogu da izrade novu dok prethodno ne izmire dugovanje prema GSP-u.</w:t>
      </w:r>
      <w:r w:rsidR="00C028B6">
        <w:t xml:space="preserve"> </w:t>
      </w:r>
      <w:r w:rsidRPr="00BA7165">
        <w:t>Postoje dve vrste školskih karata, školska karta za učenike do 10 godina starosti, koja se izdaje od I do V zone (cena je ista za sve zone), i školska karta za đake i studente koja se izdaje od I do V zone (cena zavisi od izabrane zone). Uz školske karte se ne kupuje mesečna markica.</w:t>
      </w:r>
    </w:p>
    <w:p w:rsidR="00C028B6" w:rsidRPr="00C028B6" w:rsidRDefault="00C028B6" w:rsidP="00C028B6"/>
    <w:p w:rsidR="00780382" w:rsidRPr="00C028B6" w:rsidRDefault="00C028B6" w:rsidP="00780382">
      <w:pPr>
        <w:jc w:val="center"/>
        <w:rPr>
          <w:b/>
          <w:color w:val="0000CC"/>
          <w:sz w:val="28"/>
        </w:rPr>
      </w:pPr>
      <w:r>
        <w:rPr>
          <w:b/>
          <w:color w:val="0000CC"/>
          <w:sz w:val="28"/>
        </w:rPr>
        <w:t>KAPK</w:t>
      </w:r>
      <w:r w:rsidR="00780382" w:rsidRPr="00C028B6">
        <w:rPr>
          <w:b/>
          <w:color w:val="0000CC"/>
          <w:sz w:val="28"/>
        </w:rPr>
        <w:t xml:space="preserve"> Megatrendu</w:t>
      </w:r>
      <w:r>
        <w:rPr>
          <w:b/>
          <w:color w:val="0000CC"/>
          <w:sz w:val="28"/>
        </w:rPr>
        <w:t>. P</w:t>
      </w:r>
      <w:r w:rsidR="00780382" w:rsidRPr="00C028B6">
        <w:rPr>
          <w:b/>
          <w:color w:val="0000CC"/>
          <w:sz w:val="28"/>
        </w:rPr>
        <w:t>opravi</w:t>
      </w:r>
      <w:r>
        <w:rPr>
          <w:b/>
          <w:color w:val="0000CC"/>
          <w:sz w:val="28"/>
        </w:rPr>
        <w:t>ti</w:t>
      </w:r>
      <w:r w:rsidR="00780382" w:rsidRPr="00C028B6">
        <w:rPr>
          <w:b/>
          <w:color w:val="0000CC"/>
          <w:sz w:val="28"/>
        </w:rPr>
        <w:t xml:space="preserve"> kvalitet doktorskih studija</w:t>
      </w:r>
    </w:p>
    <w:p w:rsidR="00780382" w:rsidRPr="00780382" w:rsidRDefault="00780382" w:rsidP="00C028B6">
      <w:pPr>
        <w:jc w:val="both"/>
      </w:pPr>
    </w:p>
    <w:p w:rsidR="00780382" w:rsidRPr="00780382" w:rsidRDefault="00780382" w:rsidP="00C028B6">
      <w:pPr>
        <w:ind w:firstLine="720"/>
        <w:jc w:val="both"/>
      </w:pPr>
      <w:r w:rsidRPr="00780382">
        <w:t>Komisija za akreditaciju (KAPK) utvrdila je da doktorske studije na Megatrend univerziteta nisu na zadovoljavajućem novou i dala im je rok od mesec dana da otklone uočene nepravilnosti.</w:t>
      </w:r>
      <w:r>
        <w:t xml:space="preserve"> </w:t>
      </w:r>
      <w:r w:rsidRPr="00780382">
        <w:t>Potpredsednica KAPK Vera Vujčić rekla je Tanjugu da je u redovnoj spoljnoj proveri kvaliteta Megatrenda, analizom izveštaja o samovrednovanju uočeno da većini odbranjenih doktorata nije prethodilo objavljivanje rada u nekom referentnom časopisu.</w:t>
      </w:r>
      <w:r w:rsidR="00C028B6">
        <w:t xml:space="preserve"> </w:t>
      </w:r>
      <w:r w:rsidRPr="00780382">
        <w:t>Oni treba da navedu u kojim su časopisima bile objavljene sve odbranjene doktorske. To je važno kako bi se sprečili plagijati, objasnila je Vujčić.„Na taj način pre odbrane disertacije sa njenom sadržinom, osim mentora i kandidata, upoznaje se i stručna javnost koja može da reaguje ukoliko se plagijat pojavi”, dodala je.</w:t>
      </w:r>
      <w:r w:rsidR="00C028B6">
        <w:t xml:space="preserve"> </w:t>
      </w:r>
      <w:r w:rsidRPr="00780382">
        <w:t>Ona kaže i da na tom univerzitetu nije dosledno urađena ni kategorizacija naučnih radova u skladu sa kriterijumima Ministarstva prosvete i nauke.</w:t>
      </w:r>
      <w:r w:rsidR="00C028B6">
        <w:t xml:space="preserve"> </w:t>
      </w:r>
      <w:r w:rsidRPr="00780382">
        <w:t>Zbog ovih, ali i drugih nedostataka u radu, Megatrendu je izrečena mera naknadnog praćenja i dat je rok da se nepravilnosti otklone.</w:t>
      </w:r>
    </w:p>
    <w:p w:rsidR="00F6005E" w:rsidRPr="00C028B6" w:rsidRDefault="00F6005E" w:rsidP="00C028B6"/>
    <w:p w:rsidR="00ED1BCD" w:rsidRPr="00C028B6" w:rsidRDefault="00ED1BCD" w:rsidP="00ED1BCD">
      <w:pPr>
        <w:jc w:val="center"/>
        <w:rPr>
          <w:b/>
          <w:color w:val="0000CC"/>
          <w:sz w:val="28"/>
        </w:rPr>
      </w:pPr>
      <w:r w:rsidRPr="00C028B6">
        <w:rPr>
          <w:b/>
          <w:color w:val="0000CC"/>
          <w:sz w:val="28"/>
        </w:rPr>
        <w:t>„Humani ponedeljak“</w:t>
      </w:r>
      <w:r w:rsidR="0046329E" w:rsidRPr="00C028B6">
        <w:rPr>
          <w:b/>
          <w:color w:val="0000CC"/>
          <w:sz w:val="28"/>
        </w:rPr>
        <w:t xml:space="preserve">: Novosađani sakupili 122.350 dinara </w:t>
      </w:r>
    </w:p>
    <w:p w:rsidR="0046329E" w:rsidRPr="00C028B6" w:rsidRDefault="0046329E" w:rsidP="00ED1BCD">
      <w:pPr>
        <w:jc w:val="center"/>
        <w:rPr>
          <w:b/>
          <w:color w:val="0000CC"/>
          <w:sz w:val="28"/>
        </w:rPr>
      </w:pPr>
      <w:r w:rsidRPr="00C028B6">
        <w:rPr>
          <w:b/>
          <w:color w:val="0000CC"/>
          <w:sz w:val="28"/>
        </w:rPr>
        <w:t>pomoći malom Stefanu</w:t>
      </w:r>
    </w:p>
    <w:p w:rsidR="00ED1BCD" w:rsidRDefault="00ED1BCD" w:rsidP="0046329E"/>
    <w:p w:rsidR="0046329E" w:rsidRPr="0046329E" w:rsidRDefault="0046329E" w:rsidP="00C028B6">
      <w:pPr>
        <w:ind w:firstLine="720"/>
        <w:jc w:val="both"/>
      </w:pPr>
      <w:r w:rsidRPr="0046329E">
        <w:t>Za četvorodogišnjeg Stefana Opačića, koji boluje od 16 teških bolesti Novosađani su u ponedeljak na Štrandu prikupili 122.350 dinara.</w:t>
      </w:r>
      <w:r>
        <w:t xml:space="preserve"> </w:t>
      </w:r>
      <w:r w:rsidRPr="0046329E">
        <w:t>Novac će biti iskorišćen za pokrivanje troškova dodatne nege, lekova i specijalne ishrane.</w:t>
      </w:r>
      <w:r>
        <w:t xml:space="preserve"> </w:t>
      </w:r>
      <w:r w:rsidRPr="0046329E">
        <w:t>Građani koji se do sada nisu priljučili akciji „Humani ponedeljak“, imaće mogućnost da to učine do nedelje 24. avgusta, jer će kutije za prikupljanje pomoći biti postavljene pored sva tri ulaza na plažu.</w:t>
      </w:r>
    </w:p>
    <w:p w:rsidR="00D80C9B" w:rsidRPr="00C028B6" w:rsidRDefault="00D80C9B" w:rsidP="00C028B6"/>
    <w:p w:rsidR="00F6005E" w:rsidRPr="00F6005E" w:rsidRDefault="00F6005E" w:rsidP="00F6005E">
      <w:pPr>
        <w:jc w:val="center"/>
        <w:rPr>
          <w:b/>
          <w:color w:val="FF0000"/>
          <w:sz w:val="28"/>
        </w:rPr>
      </w:pPr>
      <w:r>
        <w:rPr>
          <w:b/>
          <w:color w:val="FF0000"/>
          <w:sz w:val="28"/>
        </w:rPr>
        <w:t>Gostiljac preuzeo predmet,</w:t>
      </w:r>
      <w:r w:rsidRPr="00F6005E">
        <w:rPr>
          <w:b/>
          <w:color w:val="FF0000"/>
          <w:sz w:val="28"/>
        </w:rPr>
        <w:t xml:space="preserve"> Đurić na veštačenju u Beogradu</w:t>
      </w:r>
    </w:p>
    <w:p w:rsidR="00C028B6" w:rsidRDefault="00C028B6" w:rsidP="00F6005E"/>
    <w:p w:rsidR="00C028B6" w:rsidRDefault="00F6005E" w:rsidP="00C028B6">
      <w:pPr>
        <w:ind w:firstLine="720"/>
        <w:jc w:val="both"/>
      </w:pPr>
      <w:r>
        <w:rPr>
          <w:noProof/>
        </w:rPr>
        <w:drawing>
          <wp:anchor distT="0" distB="0" distL="114300" distR="114300" simplePos="0" relativeHeight="251661312" behindDoc="1" locked="0" layoutInCell="1" allowOverlap="1">
            <wp:simplePos x="0" y="0"/>
            <wp:positionH relativeFrom="column">
              <wp:posOffset>3653155</wp:posOffset>
            </wp:positionH>
            <wp:positionV relativeFrom="paragraph">
              <wp:posOffset>261620</wp:posOffset>
            </wp:positionV>
            <wp:extent cx="2190750" cy="1733550"/>
            <wp:effectExtent l="19050" t="0" r="0" b="0"/>
            <wp:wrapTight wrapText="bothSides">
              <wp:wrapPolygon edited="0">
                <wp:start x="-188" y="0"/>
                <wp:lineTo x="-188" y="21363"/>
                <wp:lineTo x="21600" y="21363"/>
                <wp:lineTo x="21600" y="0"/>
                <wp:lineTo x="-188"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srcRect/>
                    <a:stretch>
                      <a:fillRect/>
                    </a:stretch>
                  </pic:blipFill>
                  <pic:spPr bwMode="auto">
                    <a:xfrm>
                      <a:off x="0" y="0"/>
                      <a:ext cx="2190750" cy="1733550"/>
                    </a:xfrm>
                    <a:prstGeom prst="rect">
                      <a:avLst/>
                    </a:prstGeom>
                    <a:noFill/>
                    <a:ln w="9525">
                      <a:noFill/>
                      <a:miter lim="800000"/>
                      <a:headEnd/>
                      <a:tailEnd/>
                    </a:ln>
                  </pic:spPr>
                </pic:pic>
              </a:graphicData>
            </a:graphic>
          </wp:anchor>
        </w:drawing>
      </w:r>
      <w:r w:rsidRPr="00F6005E">
        <w:t>Advokat, Viktor Gostiljac iz Beograda koji brani Dragana Đurića (34) osumnjičenog za teško ubistvo i silovanje maloletne Tij</w:t>
      </w:r>
      <w:r w:rsidR="00C028B6">
        <w:t>ane Jurić (15) iz Subotice u ponedeljak</w:t>
      </w:r>
      <w:r w:rsidRPr="00F6005E">
        <w:t xml:space="preserve"> je kratko boravio u Subotici. U telefonskom razgovoru je rekao da još nije razgovarao sa svojim branjenikom, nego je samo došao po predmet i vratio se za Beograd.</w:t>
      </w:r>
      <w:r w:rsidR="00C028B6">
        <w:t xml:space="preserve"> </w:t>
      </w:r>
      <w:r w:rsidRPr="00F6005E">
        <w:t>Tokom nedelje  će  da razgovara sa Đurićem, a pošto je u toku istražni postupak nije želeo više da komentariše slučaj.</w:t>
      </w:r>
      <w:r w:rsidR="00C028B6">
        <w:t xml:space="preserve"> </w:t>
      </w:r>
    </w:p>
    <w:p w:rsidR="00C028B6" w:rsidRDefault="00F6005E" w:rsidP="00C028B6">
      <w:pPr>
        <w:ind w:firstLine="720"/>
        <w:jc w:val="both"/>
      </w:pPr>
      <w:r w:rsidRPr="00F6005E">
        <w:t>Više javno tužilaštvo iz Subotice je krajem prošle nedelje poslalo Đurića na psihološko veštačenje u Specijalnu zatvorsku  bolnicu u Beogradu.</w:t>
      </w:r>
      <w:r w:rsidR="00C028B6">
        <w:t xml:space="preserve"> </w:t>
      </w:r>
      <w:r w:rsidRPr="00F6005E">
        <w:t>Kada se završi veštačenje biće vraćen u Okružni zatvor u Subotici.</w:t>
      </w:r>
      <w:r w:rsidR="00C028B6">
        <w:t xml:space="preserve"> </w:t>
      </w:r>
      <w:r w:rsidRPr="00F6005E">
        <w:t>Viši sud iz Subotice je Draganu Đuriću u jedan sat posle ponoći 9.avgusta odredio pritvor po četiri osnova.Sudija za prethodni postupak mu je, na predlog Višeg tužilaštva u Subotici, odredio pritvor zbog opasnosti od bekstva, visine zaprećene kazne za teško ubistvo za koje je osumnjičen, zbog okolnosti pod kojima je delo izvršeno kao i zbog uznemirenja javnosti.</w:t>
      </w:r>
    </w:p>
    <w:p w:rsidR="00F6005E" w:rsidRPr="00C028B6" w:rsidRDefault="00F6005E" w:rsidP="00C028B6">
      <w:pPr>
        <w:ind w:firstLine="720"/>
        <w:jc w:val="both"/>
      </w:pPr>
      <w:r w:rsidRPr="00F6005E">
        <w:t>Tijana Jurić je nestala 26. jula u 00.25 časova nedaleko od Sportskog centra "Rata" u Bajmoku, a njeno telo pronađeno je 6.avgusta, kada je Đurić od</w:t>
      </w:r>
      <w:r>
        <w:rPr>
          <w:lang w:val="sr-Latn-CS"/>
        </w:rPr>
        <w:t>veo policiju na mesto gde je zakopao devojčicu, koju je predhodno ubio.</w:t>
      </w:r>
    </w:p>
    <w:p w:rsidR="00F6005E" w:rsidRDefault="00F6005E" w:rsidP="00F6005E">
      <w:pPr>
        <w:jc w:val="center"/>
        <w:rPr>
          <w:b/>
          <w:color w:val="FF0000"/>
          <w:sz w:val="28"/>
        </w:rPr>
      </w:pPr>
    </w:p>
    <w:p w:rsidR="00F6005E" w:rsidRDefault="00F6005E" w:rsidP="00F6005E">
      <w:pPr>
        <w:jc w:val="center"/>
        <w:rPr>
          <w:b/>
          <w:color w:val="FF0000"/>
          <w:sz w:val="28"/>
        </w:rPr>
      </w:pPr>
    </w:p>
    <w:p w:rsidR="00F6005E" w:rsidRPr="00F6005E" w:rsidRDefault="00F6005E" w:rsidP="00F6005E">
      <w:pPr>
        <w:jc w:val="center"/>
        <w:rPr>
          <w:b/>
          <w:color w:val="FF0000"/>
          <w:sz w:val="28"/>
        </w:rPr>
      </w:pPr>
      <w:r w:rsidRPr="00F6005E">
        <w:rPr>
          <w:b/>
          <w:color w:val="FF0000"/>
          <w:sz w:val="28"/>
        </w:rPr>
        <w:lastRenderedPageBreak/>
        <w:t>Igor Jurić: Borićemo se za nestalu decu</w:t>
      </w:r>
    </w:p>
    <w:p w:rsidR="00C028B6" w:rsidRDefault="00C028B6" w:rsidP="00F6005E"/>
    <w:p w:rsidR="00F6005E" w:rsidRDefault="00F6005E" w:rsidP="00C028B6">
      <w:pPr>
        <w:ind w:firstLine="720"/>
        <w:jc w:val="both"/>
      </w:pPr>
      <w:r w:rsidRPr="00F6005E">
        <w:t>Roditelji tragično preminule Tijane Jurić podneće inicijativu za usvajanje “Tijaninog zakona” za nestalu decu, koji podrazumeva izmene i dopune Zakona o policiji. Otac, tragično preminule Tijane Jurić, Igor Jurić za yueko objašnjava da je razgovarao sa profesorima sa Pravnog fakulteta, kao i sa policijom i da očekuje da se uskoro napiše tekst predloga zakona koji će biti predat Ministarstvu pravde, koje treba da da mišljenje.</w:t>
      </w:r>
      <w:r w:rsidR="00C028B6">
        <w:t xml:space="preserve"> U utorak </w:t>
      </w:r>
      <w:r w:rsidRPr="00F6005E">
        <w:t xml:space="preserve"> je i razgovarao sa narodnim poslanikom Gojkom Radićem koji može da podnese predlog za izmene zakona u Vladi Srbije.Propisano je da pravo predlaganja zakona ima svaki poslanik, vlada, skupština autonomne pokrajine ili najmanje 30.000 birača.</w:t>
      </w:r>
      <w:r w:rsidR="00C028B6">
        <w:t xml:space="preserve"> </w:t>
      </w:r>
      <w:r w:rsidRPr="00F6005E">
        <w:t>Cilj je da se čim maloletno lice nestane obaveste svi marketi, granični prelazi, mobilni operateri reaguju, kao i policija. Jurić kaže da je mobilni telefon njegove ćerke još dva sata bio u funkciji nakon njenog nestanka. U ovom slučaju to ništa ne bi promenilo, jer mu ćerka bila mrtva, ali možda može da se spase neko drugo dete.</w:t>
      </w:r>
    </w:p>
    <w:p w:rsidR="005E4407" w:rsidRDefault="005E4407" w:rsidP="005E4407">
      <w:pPr>
        <w:jc w:val="both"/>
      </w:pPr>
    </w:p>
    <w:p w:rsidR="005E4407" w:rsidRPr="005E4407" w:rsidRDefault="005E4407" w:rsidP="005E4407">
      <w:pPr>
        <w:jc w:val="center"/>
        <w:rPr>
          <w:b/>
          <w:color w:val="FF0000"/>
          <w:sz w:val="28"/>
        </w:rPr>
      </w:pPr>
      <w:r w:rsidRPr="005E4407">
        <w:rPr>
          <w:b/>
          <w:color w:val="FF0000"/>
          <w:sz w:val="28"/>
        </w:rPr>
        <w:t>Nestala još jedna devojčica</w:t>
      </w:r>
    </w:p>
    <w:p w:rsidR="005E4407" w:rsidRDefault="005E4407" w:rsidP="005E4407"/>
    <w:p w:rsidR="005E4407" w:rsidRPr="005E4407" w:rsidRDefault="005E4407" w:rsidP="005E4407">
      <w:pPr>
        <w:ind w:firstLine="720"/>
        <w:jc w:val="both"/>
      </w:pPr>
      <w:r>
        <w:rPr>
          <w:noProof/>
        </w:rPr>
        <w:drawing>
          <wp:anchor distT="0" distB="0" distL="114300" distR="114300" simplePos="0" relativeHeight="251666432" behindDoc="0" locked="0" layoutInCell="1" allowOverlap="1">
            <wp:simplePos x="0" y="0"/>
            <wp:positionH relativeFrom="column">
              <wp:posOffset>14605</wp:posOffset>
            </wp:positionH>
            <wp:positionV relativeFrom="paragraph">
              <wp:posOffset>95250</wp:posOffset>
            </wp:positionV>
            <wp:extent cx="1466850" cy="1214120"/>
            <wp:effectExtent l="19050" t="0" r="0" b="0"/>
            <wp:wrapSquare wrapText="bothSides"/>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466850" cy="1214120"/>
                    </a:xfrm>
                    <a:prstGeom prst="rect">
                      <a:avLst/>
                    </a:prstGeom>
                    <a:noFill/>
                    <a:ln w="9525">
                      <a:noFill/>
                      <a:miter lim="800000"/>
                      <a:headEnd/>
                      <a:tailEnd/>
                    </a:ln>
                  </pic:spPr>
                </pic:pic>
              </a:graphicData>
            </a:graphic>
          </wp:anchor>
        </w:drawing>
      </w:r>
      <w:r w:rsidRPr="005E4407">
        <w:t>Ivana Podraščić (14) iz Beograda je nestala.</w:t>
      </w:r>
      <w:r>
        <w:t xml:space="preserve"> </w:t>
      </w:r>
      <w:r w:rsidRPr="005E4407">
        <w:t xml:space="preserve">Poslednji put je viđena 29. jula kada </w:t>
      </w:r>
      <w:r>
        <w:t xml:space="preserve">se uputila ka Kanarevom brdu.  </w:t>
      </w:r>
      <w:r w:rsidRPr="005E4407">
        <w:t>Informacije o nestanku maloletne Ivane Podraščić proširile su se društvenim mrežama, a nestanak je prijavljen policiji, potvr</w:t>
      </w:r>
      <w:r>
        <w:t xml:space="preserve">đeno je RTS-u u MUP-u Srbije.  </w:t>
      </w:r>
      <w:r w:rsidRPr="005E4407">
        <w:t>"Otac je prijavio nestanak maloletnice i policija intenzivno radi na pronalasku devojčice", rečeno je u Birou za sara</w:t>
      </w:r>
      <w:r>
        <w:t xml:space="preserve">dnju sa medijima MUP-a Srbije. </w:t>
      </w:r>
      <w:r w:rsidRPr="005E4407">
        <w:t>Na Fejsbuku postoji nekoliko grupa o n</w:t>
      </w:r>
      <w:r>
        <w:t xml:space="preserve">estanku 14-godišnje devojčice. </w:t>
      </w:r>
      <w:r w:rsidRPr="005E4407">
        <w:t>Ukolio imate bilo kakve informacije o Ivani Podraščić možete javiti policiji.</w:t>
      </w:r>
    </w:p>
    <w:p w:rsidR="00B8003A" w:rsidRDefault="00B8003A" w:rsidP="00F47BCD"/>
    <w:p w:rsidR="00ED1BCD" w:rsidRPr="00ED1BCD" w:rsidRDefault="00ED1BCD" w:rsidP="00ED1BCD">
      <w:pPr>
        <w:jc w:val="center"/>
        <w:rPr>
          <w:b/>
          <w:color w:val="FF0000"/>
          <w:sz w:val="28"/>
        </w:rPr>
      </w:pPr>
      <w:r w:rsidRPr="00ED1BCD">
        <w:rPr>
          <w:b/>
          <w:color w:val="FF0000"/>
          <w:sz w:val="28"/>
        </w:rPr>
        <w:t>Istra: Ronioci traže delove tela devojčice (16) koju je ubila jahta</w:t>
      </w:r>
    </w:p>
    <w:p w:rsidR="00ED1BCD" w:rsidRDefault="00ED1BCD" w:rsidP="00ED1BCD"/>
    <w:p w:rsidR="00C72F81" w:rsidRDefault="00ED1BCD" w:rsidP="00C028B6">
      <w:pPr>
        <w:ind w:firstLine="720"/>
        <w:jc w:val="both"/>
      </w:pPr>
      <w:r w:rsidRPr="00ED1BCD">
        <w:t xml:space="preserve">U stravičnoj pomorskoj nesreći koja se dogodila </w:t>
      </w:r>
      <w:r>
        <w:t>u sredu ujutro</w:t>
      </w:r>
      <w:r w:rsidRPr="00ED1BCD">
        <w:t xml:space="preserve"> oko 11.10 sati na predelu južnog Fažanskog kanala smrtno je stradala 16-godišnja Nemica J.K.</w:t>
      </w:r>
      <w:r>
        <w:t xml:space="preserve"> </w:t>
      </w:r>
      <w:r w:rsidRPr="00ED1BCD">
        <w:t>Ona je ronila kada je na nju naletela motorna jahta duga 13, 6 metara koja plovi pod italijanskom zastavom.</w:t>
      </w:r>
      <w:r>
        <w:t xml:space="preserve"> </w:t>
      </w:r>
      <w:r w:rsidRPr="00ED1BCD">
        <w:t>Kako ističu u Ministarstvu pomorstva, na obali poluostrva Puntižela nasuprot ostrvca Kozada radnici pulske Kapetanije zatekli su telo mrtve ženske osobe u ronilačkom odelu. Očevici su opisali šta se dogodilo, tako da je ubrzo utvrđeno da se radi o J.K.</w:t>
      </w:r>
      <w:r>
        <w:t xml:space="preserve"> </w:t>
      </w:r>
      <w:r w:rsidRPr="00ED1BCD">
        <w:t>RadniciHitne medicinske pomoći Pula prevezli su telo u Zavod za hitnu medicinsku pomoć Istarske županije gde je ustanovljeno kako je Nemica, nažalost, preminula usled zadobijenih teških i smrtonosnih rana i amputacija delova tela. Istraga je usmerena prema motornoj jahti naziva Con Tici 1, italijanske zastave, dužine 13,68 metara i motorne snage od 330 kW, u vlasništvu L.F. iz Italije.</w:t>
      </w:r>
      <w:r>
        <w:t xml:space="preserve"> </w:t>
      </w:r>
      <w:r w:rsidRPr="00ED1BCD">
        <w:t>Jahta se zatekla u neposrednoj blizini pozicije nesreće koje su radnici Lučke kapetanije Pula osigurali od prilaza drugih plovila i osoba do okončanja istrage.</w:t>
      </w:r>
      <w:r>
        <w:t xml:space="preserve"> </w:t>
      </w:r>
      <w:r w:rsidRPr="00ED1BCD">
        <w:t>Prema pisanju Glasa Istre, nesrećna Njemica i njen očuh su navodno samo dan pre tragedije došli u autokamp, a prilikom ronjenja su propisno imali bovu. Devojka je pronađena u ronilačkom odijelu, ali nije poznato je li koristila i ronilačke boce ili je ronila na dah. Očuh je u nesreći prošao nepovređen.</w:t>
      </w:r>
    </w:p>
    <w:p w:rsidR="00C028B6" w:rsidRDefault="00C028B6" w:rsidP="00C028B6">
      <w:pPr>
        <w:ind w:firstLine="720"/>
        <w:jc w:val="both"/>
      </w:pPr>
    </w:p>
    <w:p w:rsidR="00780382" w:rsidRPr="00780382" w:rsidRDefault="00780382" w:rsidP="00780382">
      <w:pPr>
        <w:jc w:val="center"/>
        <w:rPr>
          <w:b/>
          <w:color w:val="FF0000"/>
          <w:sz w:val="28"/>
        </w:rPr>
      </w:pPr>
      <w:r w:rsidRPr="00780382">
        <w:rPr>
          <w:b/>
          <w:color w:val="FF0000"/>
          <w:sz w:val="28"/>
        </w:rPr>
        <w:t>Peotesti u Fergusonu, uhapšeno 47 osoba</w:t>
      </w:r>
    </w:p>
    <w:p w:rsidR="00780382" w:rsidRPr="00780382" w:rsidRDefault="00780382" w:rsidP="00780382"/>
    <w:p w:rsidR="00C72F81" w:rsidRDefault="00780382" w:rsidP="00C028B6">
      <w:pPr>
        <w:ind w:firstLine="720"/>
        <w:jc w:val="both"/>
      </w:pPr>
      <w:r>
        <w:lastRenderedPageBreak/>
        <w:t xml:space="preserve">Policija je u sredu </w:t>
      </w:r>
      <w:r w:rsidRPr="00780382">
        <w:t xml:space="preserve"> saopštila da je uhapsila 47 osoba tokom protesta u Fergusonu, gradu u Misuriju koji potresa nasilje zbog nedavnog ubistva crnog nenaoružanog tinejdžera Majkla Brauna.</w:t>
      </w:r>
      <w:r w:rsidR="00C028B6">
        <w:t xml:space="preserve"> </w:t>
      </w:r>
      <w:r w:rsidRPr="00780382">
        <w:t>Zvaničnik policije Ron Džonskon je rekao da su demonstranti noćas bacali flaše napunjene vodom i urinom na policiju, zbog čega su oni intervenisali.</w:t>
      </w:r>
      <w:r w:rsidR="00C028B6">
        <w:t xml:space="preserve"> </w:t>
      </w:r>
      <w:r w:rsidRPr="00780382">
        <w:t>Džonson je rekao da se incident dogodio na samom kraju noćašnjih protesta, koji su pre toga bili mirni, prenela je agencija AFP.</w:t>
      </w:r>
      <w:r w:rsidR="00C028B6">
        <w:t xml:space="preserve"> </w:t>
      </w:r>
      <w:r w:rsidRPr="00780382">
        <w:t>Policija je, kako je kazao, zaplenila i tri komada oružja.</w:t>
      </w:r>
      <w:r w:rsidR="00C028B6">
        <w:t xml:space="preserve"> </w:t>
      </w:r>
      <w:r w:rsidRPr="00780382">
        <w:t>Džonson je istakao da, za razliku od protesta održanog u ponedeljak uveče, demonstranti noćas nisu pucali iz oružja i policija nije upotrebila suzavac da bi ih rasterala.</w:t>
      </w:r>
      <w:r w:rsidR="00C028B6">
        <w:t xml:space="preserve"> </w:t>
      </w:r>
      <w:r w:rsidRPr="00780382">
        <w:t>Američki državni tužilac Erik Holder posetiće danas Ferguson, gde je pokrenuta federalna istraga o eventualnom kršenju ljudskih prava u ubistvu 18. godišnjeg Brauna.</w:t>
      </w:r>
      <w:r w:rsidR="00C028B6">
        <w:t xml:space="preserve"> </w:t>
      </w:r>
      <w:r w:rsidRPr="00780382">
        <w:t>Braunova porodica traži da se policajcu Darenu Vilsonu (28) sudi za ubistvo.</w:t>
      </w:r>
      <w:r w:rsidR="00C028B6">
        <w:t xml:space="preserve"> </w:t>
      </w:r>
      <w:r w:rsidRPr="00780382">
        <w:t>Vilson je, prema nalazima forenzičara, najmanje šest puta pucao u Brauna, uključujući i dva hica u glavu.</w:t>
      </w:r>
    </w:p>
    <w:p w:rsidR="00E14AA5" w:rsidRDefault="00E14AA5" w:rsidP="00C028B6">
      <w:pPr>
        <w:ind w:firstLine="720"/>
        <w:jc w:val="both"/>
      </w:pPr>
    </w:p>
    <w:p w:rsidR="00B8003A" w:rsidRPr="00B8003A" w:rsidRDefault="00B8003A" w:rsidP="00B8003A">
      <w:pPr>
        <w:jc w:val="center"/>
        <w:rPr>
          <w:b/>
          <w:color w:val="7030A0"/>
          <w:sz w:val="28"/>
        </w:rPr>
      </w:pPr>
      <w:r w:rsidRPr="00B8003A">
        <w:rPr>
          <w:b/>
          <w:color w:val="7030A0"/>
          <w:sz w:val="28"/>
        </w:rPr>
        <w:t>Iranka prva žena dobitnica Fildsove nagrade za matematiku</w:t>
      </w:r>
    </w:p>
    <w:p w:rsidR="00B8003A" w:rsidRDefault="00B8003A" w:rsidP="00B8003A"/>
    <w:p w:rsidR="00B8003A" w:rsidRDefault="00C72F81" w:rsidP="00C028B6">
      <w:pPr>
        <w:ind w:firstLine="720"/>
        <w:jc w:val="both"/>
      </w:pPr>
      <w:r>
        <w:rPr>
          <w:noProof/>
        </w:rPr>
        <w:drawing>
          <wp:anchor distT="0" distB="0" distL="114300" distR="114300" simplePos="0" relativeHeight="251660288" behindDoc="0" locked="0" layoutInCell="1" allowOverlap="1">
            <wp:simplePos x="0" y="0"/>
            <wp:positionH relativeFrom="column">
              <wp:posOffset>3272155</wp:posOffset>
            </wp:positionH>
            <wp:positionV relativeFrom="paragraph">
              <wp:posOffset>192405</wp:posOffset>
            </wp:positionV>
            <wp:extent cx="2571750" cy="1285875"/>
            <wp:effectExtent l="19050" t="0" r="0" b="0"/>
            <wp:wrapSquare wrapText="bothSides"/>
            <wp:docPr id="1" name="Picture 1" descr="Facebook (Meryem Mirzakh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Meryem Mirzakhani)"/>
                    <pic:cNvPicPr>
                      <a:picLocks noChangeAspect="1" noChangeArrowheads="1"/>
                    </pic:cNvPicPr>
                  </pic:nvPicPr>
                  <pic:blipFill>
                    <a:blip r:embed="rId17" cstate="email"/>
                    <a:srcRect/>
                    <a:stretch>
                      <a:fillRect/>
                    </a:stretch>
                  </pic:blipFill>
                  <pic:spPr bwMode="auto">
                    <a:xfrm>
                      <a:off x="0" y="0"/>
                      <a:ext cx="2571750" cy="1285875"/>
                    </a:xfrm>
                    <a:prstGeom prst="rect">
                      <a:avLst/>
                    </a:prstGeom>
                    <a:noFill/>
                    <a:ln w="9525">
                      <a:noFill/>
                      <a:miter lim="800000"/>
                      <a:headEnd/>
                      <a:tailEnd/>
                    </a:ln>
                  </pic:spPr>
                </pic:pic>
              </a:graphicData>
            </a:graphic>
          </wp:anchor>
        </w:drawing>
      </w:r>
      <w:r w:rsidR="00B8003A" w:rsidRPr="00B8003A">
        <w:t>Iranska matematičarka Merjem Mirzahani prva je žena dobitnica Fildsove medalje, najprestižnijeg priznanja iz oblasti matematike.</w:t>
      </w:r>
      <w:r>
        <w:t xml:space="preserve"> </w:t>
      </w:r>
      <w:r w:rsidR="00B8003A" w:rsidRPr="00B8003A">
        <w:t>Mirzahani, koja je trenutno profesorka na Stenford Univerzitetu, dobila je nagradu za rad na kompleksnoj geometriji.</w:t>
      </w:r>
      <w:r w:rsidR="00B8003A">
        <w:t xml:space="preserve"> </w:t>
      </w:r>
      <w:r w:rsidR="00B8003A" w:rsidRPr="00B8003A">
        <w:t>Kako prenosi BBC, nagrada, vredna 15.000 kanadskih dolara, uručena joj je u Seulu na Međunarodnom Kogresu matematičara.</w:t>
      </w:r>
      <w:r w:rsidR="00B8003A">
        <w:t xml:space="preserve"> </w:t>
      </w:r>
      <w:r w:rsidR="00B8003A" w:rsidRPr="00B8003A">
        <w:t>Fildsovu medalju, koja se smatra Nobelovom nagradom u matematici, ustanovio je kanadski matematičar Džon Filds.</w:t>
      </w:r>
      <w:r>
        <w:t xml:space="preserve"> </w:t>
      </w:r>
      <w:r w:rsidR="00B8003A" w:rsidRPr="00B8003A">
        <w:t>Prvi put je uručena 1936. godine, a od 1950. se dodeljuje svake četiri godine najviše četvoro matematicara ispod 40 godina.</w:t>
      </w:r>
      <w:r>
        <w:t xml:space="preserve"> </w:t>
      </w:r>
      <w:r w:rsidR="00B8003A" w:rsidRPr="00B8003A">
        <w:t>Merjem Mirzahani (37) je i prva Iranka koja je osvojila ovu nagradu.</w:t>
      </w:r>
      <w:r>
        <w:t xml:space="preserve"> </w:t>
      </w:r>
      <w:r w:rsidR="00B8003A" w:rsidRPr="00B8003A">
        <w:t>Studije je završila na univerzitetu Šerif u Teheranu, a zatim je diplomirala na američkom univerzitetu Harvard.</w:t>
      </w:r>
    </w:p>
    <w:p w:rsidR="0046329E" w:rsidRPr="00C028B6" w:rsidRDefault="0046329E" w:rsidP="0046329E">
      <w:pPr>
        <w:spacing w:before="100" w:beforeAutospacing="1" w:after="100" w:afterAutospacing="1"/>
        <w:jc w:val="center"/>
        <w:outlineLvl w:val="0"/>
        <w:rPr>
          <w:b/>
          <w:bCs/>
          <w:color w:val="7030A0"/>
          <w:kern w:val="36"/>
          <w:sz w:val="28"/>
          <w:szCs w:val="48"/>
        </w:rPr>
      </w:pPr>
      <w:r w:rsidRPr="00C028B6">
        <w:rPr>
          <w:b/>
          <w:bCs/>
          <w:color w:val="7030A0"/>
          <w:kern w:val="36"/>
          <w:sz w:val="28"/>
          <w:szCs w:val="48"/>
        </w:rPr>
        <w:t>Norveškoj potrebni radnici, plata  4.500 evra!</w:t>
      </w:r>
    </w:p>
    <w:p w:rsidR="0046329E" w:rsidRDefault="0046329E" w:rsidP="00C028B6">
      <w:pPr>
        <w:spacing w:before="100" w:beforeAutospacing="1" w:after="100" w:afterAutospacing="1"/>
        <w:ind w:firstLine="720"/>
        <w:jc w:val="both"/>
      </w:pPr>
      <w:r w:rsidRPr="00794637">
        <w:t>Evropska kancelarija za zapošljavanje objavila je detaljan izveštaj u kojem se navodi da su Norveškoj potrebni inženjeri, nastavnici, medicinske sestre, ali i vozači autobusa, kuvari i konobari, a kojima se u toj uređenoj nordijskoj zemlji nudi prosečna mesečna plata od skoro 4.500 evra.</w:t>
      </w:r>
      <w:r>
        <w:t xml:space="preserve"> </w:t>
      </w:r>
      <w:r w:rsidRPr="00794637">
        <w:t>Naime, ovoj skandinavskoj zemlji potrebni su inženjeri, a posebno stručnjaci za mehaniku, elektroniku, automatiku, hidrauliku i vodovod, predškolski vaspitači, nastavnici, posebno u oblasti prirodnih nauka i matematike, doktori medicine i medicinske sestre, psiholozi, vozači autobusa, taksisti, kuvari i konobari.</w:t>
      </w:r>
      <w:r>
        <w:t xml:space="preserve"> </w:t>
      </w:r>
      <w:r w:rsidRPr="00794637">
        <w:t>Kompanije u Norveškoj koje trenutno traže inženjere i stručnjake različitih profila su, između ostalog, Aker Solutions, FMC Technologies, Statoil, National Oilwell Varco, Kverner, Kongsberg Grupa, Aibel, Roksar i Fabricom.</w:t>
      </w:r>
      <w:r>
        <w:tab/>
      </w:r>
      <w:r>
        <w:tab/>
      </w:r>
      <w:r>
        <w:tab/>
      </w:r>
      <w:r w:rsidRPr="00794637">
        <w:t>Prema navodima EURES-a, za boravak u Norveškoj potrebno se prijaviti za dozvolu za boravak u periodu od tri meseca u lokalnoj policijskoj stanici u toj zemlji ili nakon što strani državljanin pronađe adekvatno zaposlenje. Stranac može ostati u Norveškoj šest meseci dok traži zaposlenje.</w:t>
      </w:r>
      <w:r>
        <w:t xml:space="preserve"> </w:t>
      </w:r>
      <w:r w:rsidRPr="00794637">
        <w:t>Ova zemlja je poznata i po ogromnim rezervama sirove nafte i gasa, a ubraja se i među najveće izvoznike morske hrane u svetu. Bruto domaći proizvod (BDP) Norveške trenutno iznosi 56.920 dolara, ili 4</w:t>
      </w:r>
      <w:r>
        <w:t xml:space="preserve">1.683 evra, po stanovniku </w:t>
      </w:r>
      <w:r w:rsidRPr="00794637">
        <w:t xml:space="preserve">Istraživanja pokazuju da su uslovi rada u </w:t>
      </w:r>
      <w:r w:rsidRPr="00794637">
        <w:lastRenderedPageBreak/>
        <w:t>Norveškoj među najboljima i najhumanijima u svetu. Radnici zaključuju pisani ugovor koji podrazumijeva tri do šest meseci probnog rada pre potpisivanja dugotrajnog ugovora. Plata se isplaćuje na mesečnoj osnovi, a zaposleni radi 37,5 sati sedmično, odnosno 7,5 sati svaki radni dan, a maksimalno 40 sati u sedmici.</w:t>
      </w:r>
    </w:p>
    <w:p w:rsidR="00C72F81" w:rsidRPr="00C028B6" w:rsidRDefault="00C72F81" w:rsidP="00C028B6">
      <w:pPr>
        <w:jc w:val="center"/>
        <w:rPr>
          <w:b/>
          <w:color w:val="7030A0"/>
          <w:sz w:val="28"/>
        </w:rPr>
      </w:pPr>
      <w:r w:rsidRPr="00C028B6">
        <w:rPr>
          <w:b/>
          <w:color w:val="7030A0"/>
          <w:sz w:val="28"/>
        </w:rPr>
        <w:t>Poznati rok bend plagir</w:t>
      </w:r>
      <w:r w:rsidR="00C028B6">
        <w:rPr>
          <w:b/>
          <w:color w:val="7030A0"/>
          <w:sz w:val="28"/>
        </w:rPr>
        <w:t>ao pesmu desetogodišnjeg dečaka</w:t>
      </w:r>
      <w:r w:rsidRPr="00C028B6">
        <w:rPr>
          <w:b/>
          <w:color w:val="7030A0"/>
          <w:sz w:val="28"/>
        </w:rPr>
        <w:t>!</w:t>
      </w:r>
    </w:p>
    <w:p w:rsidR="00C72F81" w:rsidRDefault="00C72F81" w:rsidP="00C72F81"/>
    <w:p w:rsidR="00C72F81" w:rsidRPr="00661009" w:rsidRDefault="00C72F81" w:rsidP="00C72F81">
      <w:pPr>
        <w:ind w:firstLine="720"/>
        <w:jc w:val="both"/>
      </w:pPr>
      <w:r w:rsidRPr="00661009">
        <w:t>Australijsi rok bend "Tame Impala", koji je nastupio na nedavno završenom Glastonberi festivalu, optužen je za plagijat, i to ni manje ni više nego da su ukrali pesmu Argentinca Pablita Ruiza, koji ju je snimio sa samo 10 godina!</w:t>
      </w:r>
      <w:r>
        <w:t xml:space="preserve"> </w:t>
      </w:r>
      <w:r w:rsidRPr="00661009">
        <w:t xml:space="preserve">Čileanski mediji tvrde da su poznati rokeri "pozajmili" pesmu iz 1989. godine, i imaju video koji to dokazuje. </w:t>
      </w:r>
      <w:r>
        <w:t xml:space="preserve"> </w:t>
      </w:r>
      <w:r w:rsidRPr="00661009">
        <w:t xml:space="preserve">Tame Ipmala napravili su pravi bum pesmom "Feels like we're only going backwards", koja se pojavila kao vodeća numera njihovog albuma iz 2012. godine. </w:t>
      </w:r>
      <w:r>
        <w:t xml:space="preserve"> </w:t>
      </w:r>
      <w:r w:rsidRPr="00661009">
        <w:t xml:space="preserve">Međutim, previše slična pesma pojavila se i 23 godine ranije, u izvođenju Pablita Ruiza, pod imenom "Oceano".  </w:t>
      </w:r>
      <w:r>
        <w:t xml:space="preserve"> </w:t>
      </w:r>
      <w:r w:rsidRPr="00661009">
        <w:t xml:space="preserve">Ni Argentinac ni Australijanci nisu se oglašavali ovim povodom, barem ne još uvek. </w:t>
      </w:r>
    </w:p>
    <w:p w:rsidR="0046329E" w:rsidRDefault="0046329E" w:rsidP="0046329E"/>
    <w:p w:rsidR="007856BE" w:rsidRDefault="007856BE" w:rsidP="007856BE">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7856BE" w:rsidRDefault="007856BE" w:rsidP="007856BE">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7856BE" w:rsidRDefault="007856BE" w:rsidP="007856BE"/>
    <w:p w:rsidR="007856BE" w:rsidRDefault="007856BE" w:rsidP="007856BE"/>
    <w:p w:rsidR="00527FE1" w:rsidRDefault="00527FE1"/>
    <w:sectPr w:rsidR="00527FE1" w:rsidSect="00527FE1">
      <w:headerReference w:type="even" r:id="rId21"/>
      <w:headerReference w:type="default" r:id="rId22"/>
      <w:footerReference w:type="even" r:id="rId23"/>
      <w:footerReference w:type="default" r:id="rId24"/>
      <w:headerReference w:type="first" r:id="rId25"/>
      <w:footerReference w:type="firs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6C8" w:rsidRDefault="005D66C8" w:rsidP="00C028B6">
      <w:r>
        <w:separator/>
      </w:r>
    </w:p>
  </w:endnote>
  <w:endnote w:type="continuationSeparator" w:id="1">
    <w:p w:rsidR="005D66C8" w:rsidRDefault="005D66C8" w:rsidP="00C028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C028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247729"/>
      <w:docPartObj>
        <w:docPartGallery w:val="Page Numbers (Bottom of Page)"/>
        <w:docPartUnique/>
      </w:docPartObj>
    </w:sdtPr>
    <w:sdtContent>
      <w:p w:rsidR="00C028B6" w:rsidRDefault="005D7ACE">
        <w:pPr>
          <w:pStyle w:val="Footer"/>
          <w:jc w:val="right"/>
        </w:pPr>
        <w:fldSimple w:instr=" PAGE   \* MERGEFORMAT ">
          <w:r w:rsidR="009B4368">
            <w:rPr>
              <w:noProof/>
            </w:rPr>
            <w:t>1</w:t>
          </w:r>
        </w:fldSimple>
      </w:p>
    </w:sdtContent>
  </w:sdt>
  <w:p w:rsidR="00C028B6" w:rsidRDefault="00C028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C028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6C8" w:rsidRDefault="005D66C8" w:rsidP="00C028B6">
      <w:r>
        <w:separator/>
      </w:r>
    </w:p>
  </w:footnote>
  <w:footnote w:type="continuationSeparator" w:id="1">
    <w:p w:rsidR="005D66C8" w:rsidRDefault="005D66C8" w:rsidP="00C028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C028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C028B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8B6" w:rsidRDefault="00C028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6AE"/>
    <w:multiLevelType w:val="multilevel"/>
    <w:tmpl w:val="BE3E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94353"/>
    <w:multiLevelType w:val="multilevel"/>
    <w:tmpl w:val="33B8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31104"/>
    <w:multiLevelType w:val="multilevel"/>
    <w:tmpl w:val="ECC4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2D39DA"/>
    <w:multiLevelType w:val="multilevel"/>
    <w:tmpl w:val="4FFE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7256B9"/>
    <w:multiLevelType w:val="multilevel"/>
    <w:tmpl w:val="7D7E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A62084"/>
    <w:multiLevelType w:val="multilevel"/>
    <w:tmpl w:val="28A4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5734F2"/>
    <w:multiLevelType w:val="multilevel"/>
    <w:tmpl w:val="B334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56BE"/>
    <w:rsid w:val="00005407"/>
    <w:rsid w:val="0000716E"/>
    <w:rsid w:val="000273BE"/>
    <w:rsid w:val="000435CE"/>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372FF"/>
    <w:rsid w:val="00267C52"/>
    <w:rsid w:val="0028344C"/>
    <w:rsid w:val="002848F6"/>
    <w:rsid w:val="002A0BF0"/>
    <w:rsid w:val="002D11DF"/>
    <w:rsid w:val="002E70B7"/>
    <w:rsid w:val="00302D74"/>
    <w:rsid w:val="00302EFC"/>
    <w:rsid w:val="003122FE"/>
    <w:rsid w:val="00333DC9"/>
    <w:rsid w:val="00366626"/>
    <w:rsid w:val="003675AC"/>
    <w:rsid w:val="00371EAA"/>
    <w:rsid w:val="00377FE8"/>
    <w:rsid w:val="003818DC"/>
    <w:rsid w:val="003A4D7E"/>
    <w:rsid w:val="003A4F22"/>
    <w:rsid w:val="003B1FAD"/>
    <w:rsid w:val="003B59D9"/>
    <w:rsid w:val="003E0203"/>
    <w:rsid w:val="0040515D"/>
    <w:rsid w:val="00405FC3"/>
    <w:rsid w:val="00426914"/>
    <w:rsid w:val="004411E9"/>
    <w:rsid w:val="00450795"/>
    <w:rsid w:val="004542DD"/>
    <w:rsid w:val="004575FE"/>
    <w:rsid w:val="0046329E"/>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5D66C8"/>
    <w:rsid w:val="005D7ACE"/>
    <w:rsid w:val="005E4407"/>
    <w:rsid w:val="0061437F"/>
    <w:rsid w:val="00626450"/>
    <w:rsid w:val="00681C2D"/>
    <w:rsid w:val="00686A24"/>
    <w:rsid w:val="00695961"/>
    <w:rsid w:val="00697F67"/>
    <w:rsid w:val="006B51B5"/>
    <w:rsid w:val="006D7919"/>
    <w:rsid w:val="006E1C94"/>
    <w:rsid w:val="006E3C61"/>
    <w:rsid w:val="0072781E"/>
    <w:rsid w:val="0073368F"/>
    <w:rsid w:val="00733AFC"/>
    <w:rsid w:val="007466A8"/>
    <w:rsid w:val="007472CA"/>
    <w:rsid w:val="007655C2"/>
    <w:rsid w:val="007757D9"/>
    <w:rsid w:val="00780382"/>
    <w:rsid w:val="00783974"/>
    <w:rsid w:val="007856BE"/>
    <w:rsid w:val="00790A6F"/>
    <w:rsid w:val="007B6742"/>
    <w:rsid w:val="007C6716"/>
    <w:rsid w:val="007E2967"/>
    <w:rsid w:val="007F1662"/>
    <w:rsid w:val="008005BB"/>
    <w:rsid w:val="008331FD"/>
    <w:rsid w:val="0084316E"/>
    <w:rsid w:val="00851757"/>
    <w:rsid w:val="00857F05"/>
    <w:rsid w:val="00861CE5"/>
    <w:rsid w:val="008756F8"/>
    <w:rsid w:val="008810C0"/>
    <w:rsid w:val="0088122A"/>
    <w:rsid w:val="008C2B16"/>
    <w:rsid w:val="008C375E"/>
    <w:rsid w:val="008E6CB2"/>
    <w:rsid w:val="00901210"/>
    <w:rsid w:val="00923E90"/>
    <w:rsid w:val="00925EC3"/>
    <w:rsid w:val="00933883"/>
    <w:rsid w:val="00934850"/>
    <w:rsid w:val="00951EF9"/>
    <w:rsid w:val="00962D3E"/>
    <w:rsid w:val="00963C8A"/>
    <w:rsid w:val="009A0660"/>
    <w:rsid w:val="009B4368"/>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003A"/>
    <w:rsid w:val="00B82487"/>
    <w:rsid w:val="00B90FF7"/>
    <w:rsid w:val="00BA2651"/>
    <w:rsid w:val="00BA435B"/>
    <w:rsid w:val="00BA7165"/>
    <w:rsid w:val="00BA78D8"/>
    <w:rsid w:val="00BC627C"/>
    <w:rsid w:val="00BE2091"/>
    <w:rsid w:val="00BE3CFC"/>
    <w:rsid w:val="00BE5F86"/>
    <w:rsid w:val="00BF5CB8"/>
    <w:rsid w:val="00C0121A"/>
    <w:rsid w:val="00C028B6"/>
    <w:rsid w:val="00C23CF7"/>
    <w:rsid w:val="00C3745D"/>
    <w:rsid w:val="00C46364"/>
    <w:rsid w:val="00C474F3"/>
    <w:rsid w:val="00C72F81"/>
    <w:rsid w:val="00C81D5A"/>
    <w:rsid w:val="00C879E7"/>
    <w:rsid w:val="00C90156"/>
    <w:rsid w:val="00C90274"/>
    <w:rsid w:val="00C9101D"/>
    <w:rsid w:val="00C961FB"/>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0C9B"/>
    <w:rsid w:val="00D85F62"/>
    <w:rsid w:val="00DA0850"/>
    <w:rsid w:val="00DA3FF1"/>
    <w:rsid w:val="00DB4164"/>
    <w:rsid w:val="00DB463C"/>
    <w:rsid w:val="00DB77B1"/>
    <w:rsid w:val="00DF0BBA"/>
    <w:rsid w:val="00DF16B4"/>
    <w:rsid w:val="00E00A6A"/>
    <w:rsid w:val="00E14AA5"/>
    <w:rsid w:val="00E30568"/>
    <w:rsid w:val="00E53CDB"/>
    <w:rsid w:val="00E70C5F"/>
    <w:rsid w:val="00EA3166"/>
    <w:rsid w:val="00EA3D61"/>
    <w:rsid w:val="00EA6313"/>
    <w:rsid w:val="00EB7D95"/>
    <w:rsid w:val="00ED15CB"/>
    <w:rsid w:val="00ED1BCD"/>
    <w:rsid w:val="00EF36A9"/>
    <w:rsid w:val="00EF47A0"/>
    <w:rsid w:val="00F04172"/>
    <w:rsid w:val="00F045BA"/>
    <w:rsid w:val="00F2421D"/>
    <w:rsid w:val="00F47BCD"/>
    <w:rsid w:val="00F57824"/>
    <w:rsid w:val="00F6005E"/>
    <w:rsid w:val="00F80F0B"/>
    <w:rsid w:val="00FB5A7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6B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80C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803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A716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56B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7856BE"/>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7856BE"/>
    <w:rPr>
      <w:color w:val="0000FF"/>
      <w:u w:val="single"/>
    </w:rPr>
  </w:style>
  <w:style w:type="paragraph" w:styleId="NormalWeb">
    <w:name w:val="Normal (Web)"/>
    <w:basedOn w:val="Normal"/>
    <w:uiPriority w:val="99"/>
    <w:unhideWhenUsed/>
    <w:rsid w:val="007856BE"/>
    <w:pPr>
      <w:spacing w:before="100" w:beforeAutospacing="1" w:after="100" w:afterAutospacing="1"/>
    </w:pPr>
  </w:style>
  <w:style w:type="character" w:customStyle="1" w:styleId="Heading1Char">
    <w:name w:val="Heading 1 Char"/>
    <w:basedOn w:val="DefaultParagraphFont"/>
    <w:link w:val="Heading1"/>
    <w:uiPriority w:val="9"/>
    <w:rsid w:val="00D80C9B"/>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D80C9B"/>
    <w:rPr>
      <w:caps/>
    </w:rPr>
  </w:style>
  <w:style w:type="paragraph" w:styleId="BalloonText">
    <w:name w:val="Balloon Text"/>
    <w:basedOn w:val="Normal"/>
    <w:link w:val="BalloonTextChar"/>
    <w:uiPriority w:val="99"/>
    <w:semiHidden/>
    <w:unhideWhenUsed/>
    <w:rsid w:val="00D80C9B"/>
    <w:rPr>
      <w:rFonts w:ascii="Tahoma" w:hAnsi="Tahoma" w:cs="Tahoma"/>
      <w:sz w:val="16"/>
      <w:szCs w:val="16"/>
    </w:rPr>
  </w:style>
  <w:style w:type="character" w:customStyle="1" w:styleId="BalloonTextChar">
    <w:name w:val="Balloon Text Char"/>
    <w:basedOn w:val="DefaultParagraphFont"/>
    <w:link w:val="BalloonText"/>
    <w:uiPriority w:val="99"/>
    <w:semiHidden/>
    <w:rsid w:val="00D80C9B"/>
    <w:rPr>
      <w:rFonts w:ascii="Tahoma" w:eastAsia="Times New Roman" w:hAnsi="Tahoma" w:cs="Tahoma"/>
      <w:sz w:val="16"/>
      <w:szCs w:val="16"/>
    </w:rPr>
  </w:style>
  <w:style w:type="paragraph" w:customStyle="1" w:styleId="singlenewsauthor">
    <w:name w:val="singlenewsauthor"/>
    <w:basedOn w:val="Normal"/>
    <w:rsid w:val="0046329E"/>
    <w:pPr>
      <w:spacing w:before="100" w:beforeAutospacing="1" w:after="100" w:afterAutospacing="1"/>
    </w:pPr>
  </w:style>
  <w:style w:type="character" w:customStyle="1" w:styleId="author">
    <w:name w:val="author"/>
    <w:basedOn w:val="DefaultParagraphFont"/>
    <w:rsid w:val="0046329E"/>
  </w:style>
  <w:style w:type="character" w:customStyle="1" w:styleId="date">
    <w:name w:val="date"/>
    <w:basedOn w:val="DefaultParagraphFont"/>
    <w:rsid w:val="0046329E"/>
  </w:style>
  <w:style w:type="paragraph" w:customStyle="1" w:styleId="lid">
    <w:name w:val="lid"/>
    <w:basedOn w:val="Normal"/>
    <w:rsid w:val="0046329E"/>
    <w:pPr>
      <w:spacing w:before="100" w:beforeAutospacing="1" w:after="100" w:afterAutospacing="1"/>
    </w:pPr>
  </w:style>
  <w:style w:type="paragraph" w:customStyle="1" w:styleId="mainimagesignature">
    <w:name w:val="mainimagesignature"/>
    <w:basedOn w:val="Normal"/>
    <w:rsid w:val="0046329E"/>
    <w:pPr>
      <w:spacing w:before="100" w:beforeAutospacing="1" w:after="100" w:afterAutospacing="1"/>
    </w:pPr>
  </w:style>
  <w:style w:type="character" w:customStyle="1" w:styleId="submitted">
    <w:name w:val="submitted"/>
    <w:basedOn w:val="DefaultParagraphFont"/>
    <w:rsid w:val="00F6005E"/>
  </w:style>
  <w:style w:type="character" w:customStyle="1" w:styleId="taxonomy">
    <w:name w:val="taxonomy"/>
    <w:basedOn w:val="DefaultParagraphFont"/>
    <w:rsid w:val="00F6005E"/>
  </w:style>
  <w:style w:type="character" w:customStyle="1" w:styleId="up-current-score">
    <w:name w:val="up-current-score"/>
    <w:basedOn w:val="DefaultParagraphFont"/>
    <w:rsid w:val="00F6005E"/>
  </w:style>
  <w:style w:type="character" w:customStyle="1" w:styleId="down-current-score">
    <w:name w:val="down-current-score"/>
    <w:basedOn w:val="DefaultParagraphFont"/>
    <w:rsid w:val="00F6005E"/>
  </w:style>
  <w:style w:type="character" w:customStyle="1" w:styleId="Heading2Char">
    <w:name w:val="Heading 2 Char"/>
    <w:basedOn w:val="DefaultParagraphFont"/>
    <w:link w:val="Heading2"/>
    <w:uiPriority w:val="9"/>
    <w:semiHidden/>
    <w:rsid w:val="0078038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A7165"/>
    <w:rPr>
      <w:b/>
      <w:bCs/>
    </w:rPr>
  </w:style>
  <w:style w:type="character" w:customStyle="1" w:styleId="Heading3Char">
    <w:name w:val="Heading 3 Char"/>
    <w:basedOn w:val="DefaultParagraphFont"/>
    <w:link w:val="Heading3"/>
    <w:uiPriority w:val="9"/>
    <w:semiHidden/>
    <w:rsid w:val="00BA7165"/>
    <w:rPr>
      <w:rFonts w:asciiTheme="majorHAnsi" w:eastAsiaTheme="majorEastAsia" w:hAnsiTheme="majorHAnsi" w:cstheme="majorBidi"/>
      <w:b/>
      <w:bCs/>
      <w:color w:val="4F81BD" w:themeColor="accent1"/>
      <w:sz w:val="24"/>
      <w:szCs w:val="24"/>
    </w:rPr>
  </w:style>
  <w:style w:type="character" w:customStyle="1" w:styleId="sep">
    <w:name w:val="sep"/>
    <w:basedOn w:val="DefaultParagraphFont"/>
    <w:rsid w:val="00BA7165"/>
  </w:style>
  <w:style w:type="character" w:customStyle="1" w:styleId="vreme">
    <w:name w:val="vreme"/>
    <w:basedOn w:val="DefaultParagraphFont"/>
    <w:rsid w:val="00BA7165"/>
  </w:style>
  <w:style w:type="character" w:customStyle="1" w:styleId="vreme-izmena">
    <w:name w:val="vreme-izmena"/>
    <w:basedOn w:val="DefaultParagraphFont"/>
    <w:rsid w:val="00BA7165"/>
  </w:style>
  <w:style w:type="paragraph" w:styleId="Header">
    <w:name w:val="header"/>
    <w:basedOn w:val="Normal"/>
    <w:link w:val="HeaderChar"/>
    <w:uiPriority w:val="99"/>
    <w:semiHidden/>
    <w:unhideWhenUsed/>
    <w:rsid w:val="00C028B6"/>
    <w:pPr>
      <w:tabs>
        <w:tab w:val="center" w:pos="4703"/>
        <w:tab w:val="right" w:pos="9406"/>
      </w:tabs>
    </w:pPr>
  </w:style>
  <w:style w:type="character" w:customStyle="1" w:styleId="HeaderChar">
    <w:name w:val="Header Char"/>
    <w:basedOn w:val="DefaultParagraphFont"/>
    <w:link w:val="Header"/>
    <w:uiPriority w:val="99"/>
    <w:semiHidden/>
    <w:rsid w:val="00C028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028B6"/>
    <w:pPr>
      <w:tabs>
        <w:tab w:val="center" w:pos="4703"/>
        <w:tab w:val="right" w:pos="9406"/>
      </w:tabs>
    </w:pPr>
  </w:style>
  <w:style w:type="character" w:customStyle="1" w:styleId="FooterChar">
    <w:name w:val="Footer Char"/>
    <w:basedOn w:val="DefaultParagraphFont"/>
    <w:link w:val="Footer"/>
    <w:uiPriority w:val="99"/>
    <w:rsid w:val="00C028B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039534">
      <w:bodyDiv w:val="1"/>
      <w:marLeft w:val="0"/>
      <w:marRight w:val="0"/>
      <w:marTop w:val="0"/>
      <w:marBottom w:val="0"/>
      <w:divBdr>
        <w:top w:val="none" w:sz="0" w:space="0" w:color="auto"/>
        <w:left w:val="none" w:sz="0" w:space="0" w:color="auto"/>
        <w:bottom w:val="none" w:sz="0" w:space="0" w:color="auto"/>
        <w:right w:val="none" w:sz="0" w:space="0" w:color="auto"/>
      </w:divBdr>
      <w:divsChild>
        <w:div w:id="94060799">
          <w:marLeft w:val="0"/>
          <w:marRight w:val="0"/>
          <w:marTop w:val="0"/>
          <w:marBottom w:val="0"/>
          <w:divBdr>
            <w:top w:val="none" w:sz="0" w:space="0" w:color="auto"/>
            <w:left w:val="none" w:sz="0" w:space="0" w:color="auto"/>
            <w:bottom w:val="none" w:sz="0" w:space="0" w:color="auto"/>
            <w:right w:val="none" w:sz="0" w:space="0" w:color="auto"/>
          </w:divBdr>
          <w:divsChild>
            <w:div w:id="606543534">
              <w:marLeft w:val="0"/>
              <w:marRight w:val="0"/>
              <w:marTop w:val="0"/>
              <w:marBottom w:val="0"/>
              <w:divBdr>
                <w:top w:val="none" w:sz="0" w:space="0" w:color="auto"/>
                <w:left w:val="none" w:sz="0" w:space="0" w:color="auto"/>
                <w:bottom w:val="none" w:sz="0" w:space="0" w:color="auto"/>
                <w:right w:val="none" w:sz="0" w:space="0" w:color="auto"/>
              </w:divBdr>
              <w:divsChild>
                <w:div w:id="62484499">
                  <w:marLeft w:val="0"/>
                  <w:marRight w:val="0"/>
                  <w:marTop w:val="225"/>
                  <w:marBottom w:val="0"/>
                  <w:divBdr>
                    <w:top w:val="none" w:sz="0" w:space="0" w:color="auto"/>
                    <w:left w:val="none" w:sz="0" w:space="0" w:color="auto"/>
                    <w:bottom w:val="none" w:sz="0" w:space="0" w:color="auto"/>
                    <w:right w:val="none" w:sz="0" w:space="0" w:color="auto"/>
                  </w:divBdr>
                </w:div>
                <w:div w:id="816461872">
                  <w:marLeft w:val="0"/>
                  <w:marRight w:val="0"/>
                  <w:marTop w:val="0"/>
                  <w:marBottom w:val="0"/>
                  <w:divBdr>
                    <w:top w:val="none" w:sz="0" w:space="0" w:color="auto"/>
                    <w:left w:val="none" w:sz="0" w:space="0" w:color="auto"/>
                    <w:bottom w:val="none" w:sz="0" w:space="0" w:color="auto"/>
                    <w:right w:val="none" w:sz="0" w:space="0" w:color="auto"/>
                  </w:divBdr>
                  <w:divsChild>
                    <w:div w:id="107813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77504">
      <w:bodyDiv w:val="1"/>
      <w:marLeft w:val="0"/>
      <w:marRight w:val="0"/>
      <w:marTop w:val="0"/>
      <w:marBottom w:val="0"/>
      <w:divBdr>
        <w:top w:val="none" w:sz="0" w:space="0" w:color="auto"/>
        <w:left w:val="none" w:sz="0" w:space="0" w:color="auto"/>
        <w:bottom w:val="none" w:sz="0" w:space="0" w:color="auto"/>
        <w:right w:val="none" w:sz="0" w:space="0" w:color="auto"/>
      </w:divBdr>
      <w:divsChild>
        <w:div w:id="89090336">
          <w:marLeft w:val="0"/>
          <w:marRight w:val="0"/>
          <w:marTop w:val="0"/>
          <w:marBottom w:val="0"/>
          <w:divBdr>
            <w:top w:val="none" w:sz="0" w:space="0" w:color="auto"/>
            <w:left w:val="none" w:sz="0" w:space="0" w:color="auto"/>
            <w:bottom w:val="none" w:sz="0" w:space="0" w:color="auto"/>
            <w:right w:val="none" w:sz="0" w:space="0" w:color="auto"/>
          </w:divBdr>
          <w:divsChild>
            <w:div w:id="1122110622">
              <w:marLeft w:val="0"/>
              <w:marRight w:val="0"/>
              <w:marTop w:val="0"/>
              <w:marBottom w:val="0"/>
              <w:divBdr>
                <w:top w:val="none" w:sz="0" w:space="0" w:color="auto"/>
                <w:left w:val="none" w:sz="0" w:space="0" w:color="auto"/>
                <w:bottom w:val="none" w:sz="0" w:space="0" w:color="auto"/>
                <w:right w:val="none" w:sz="0" w:space="0" w:color="auto"/>
              </w:divBdr>
              <w:divsChild>
                <w:div w:id="1470054316">
                  <w:marLeft w:val="0"/>
                  <w:marRight w:val="0"/>
                  <w:marTop w:val="0"/>
                  <w:marBottom w:val="0"/>
                  <w:divBdr>
                    <w:top w:val="none" w:sz="0" w:space="0" w:color="auto"/>
                    <w:left w:val="none" w:sz="0" w:space="0" w:color="auto"/>
                    <w:bottom w:val="none" w:sz="0" w:space="0" w:color="auto"/>
                    <w:right w:val="none" w:sz="0" w:space="0" w:color="auto"/>
                  </w:divBdr>
                  <w:divsChild>
                    <w:div w:id="1701083450">
                      <w:marLeft w:val="0"/>
                      <w:marRight w:val="0"/>
                      <w:marTop w:val="0"/>
                      <w:marBottom w:val="0"/>
                      <w:divBdr>
                        <w:top w:val="none" w:sz="0" w:space="0" w:color="auto"/>
                        <w:left w:val="none" w:sz="0" w:space="0" w:color="auto"/>
                        <w:bottom w:val="none" w:sz="0" w:space="0" w:color="auto"/>
                        <w:right w:val="none" w:sz="0" w:space="0" w:color="auto"/>
                      </w:divBdr>
                      <w:divsChild>
                        <w:div w:id="1435443825">
                          <w:marLeft w:val="0"/>
                          <w:marRight w:val="0"/>
                          <w:marTop w:val="0"/>
                          <w:marBottom w:val="0"/>
                          <w:divBdr>
                            <w:top w:val="none" w:sz="0" w:space="0" w:color="auto"/>
                            <w:left w:val="none" w:sz="0" w:space="0" w:color="auto"/>
                            <w:bottom w:val="none" w:sz="0" w:space="0" w:color="auto"/>
                            <w:right w:val="none" w:sz="0" w:space="0" w:color="auto"/>
                          </w:divBdr>
                          <w:divsChild>
                            <w:div w:id="1259288221">
                              <w:marLeft w:val="0"/>
                              <w:marRight w:val="0"/>
                              <w:marTop w:val="0"/>
                              <w:marBottom w:val="0"/>
                              <w:divBdr>
                                <w:top w:val="none" w:sz="0" w:space="0" w:color="auto"/>
                                <w:left w:val="none" w:sz="0" w:space="0" w:color="auto"/>
                                <w:bottom w:val="none" w:sz="0" w:space="0" w:color="auto"/>
                                <w:right w:val="none" w:sz="0" w:space="0" w:color="auto"/>
                              </w:divBdr>
                            </w:div>
                            <w:div w:id="12090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084132">
      <w:bodyDiv w:val="1"/>
      <w:marLeft w:val="0"/>
      <w:marRight w:val="0"/>
      <w:marTop w:val="0"/>
      <w:marBottom w:val="0"/>
      <w:divBdr>
        <w:top w:val="none" w:sz="0" w:space="0" w:color="auto"/>
        <w:left w:val="none" w:sz="0" w:space="0" w:color="auto"/>
        <w:bottom w:val="none" w:sz="0" w:space="0" w:color="auto"/>
        <w:right w:val="none" w:sz="0" w:space="0" w:color="auto"/>
      </w:divBdr>
      <w:divsChild>
        <w:div w:id="300577396">
          <w:marLeft w:val="0"/>
          <w:marRight w:val="0"/>
          <w:marTop w:val="0"/>
          <w:marBottom w:val="0"/>
          <w:divBdr>
            <w:top w:val="none" w:sz="0" w:space="0" w:color="auto"/>
            <w:left w:val="none" w:sz="0" w:space="0" w:color="auto"/>
            <w:bottom w:val="none" w:sz="0" w:space="0" w:color="auto"/>
            <w:right w:val="none" w:sz="0" w:space="0" w:color="auto"/>
          </w:divBdr>
          <w:divsChild>
            <w:div w:id="1189220767">
              <w:marLeft w:val="0"/>
              <w:marRight w:val="0"/>
              <w:marTop w:val="0"/>
              <w:marBottom w:val="0"/>
              <w:divBdr>
                <w:top w:val="none" w:sz="0" w:space="0" w:color="auto"/>
                <w:left w:val="none" w:sz="0" w:space="0" w:color="auto"/>
                <w:bottom w:val="none" w:sz="0" w:space="0" w:color="auto"/>
                <w:right w:val="none" w:sz="0" w:space="0" w:color="auto"/>
              </w:divBdr>
              <w:divsChild>
                <w:div w:id="2002005671">
                  <w:marLeft w:val="0"/>
                  <w:marRight w:val="0"/>
                  <w:marTop w:val="0"/>
                  <w:marBottom w:val="0"/>
                  <w:divBdr>
                    <w:top w:val="none" w:sz="0" w:space="0" w:color="auto"/>
                    <w:left w:val="none" w:sz="0" w:space="0" w:color="auto"/>
                    <w:bottom w:val="none" w:sz="0" w:space="0" w:color="auto"/>
                    <w:right w:val="none" w:sz="0" w:space="0" w:color="auto"/>
                  </w:divBdr>
                  <w:divsChild>
                    <w:div w:id="158256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31873">
      <w:bodyDiv w:val="1"/>
      <w:marLeft w:val="0"/>
      <w:marRight w:val="0"/>
      <w:marTop w:val="0"/>
      <w:marBottom w:val="0"/>
      <w:divBdr>
        <w:top w:val="none" w:sz="0" w:space="0" w:color="auto"/>
        <w:left w:val="none" w:sz="0" w:space="0" w:color="auto"/>
        <w:bottom w:val="none" w:sz="0" w:space="0" w:color="auto"/>
        <w:right w:val="none" w:sz="0" w:space="0" w:color="auto"/>
      </w:divBdr>
      <w:divsChild>
        <w:div w:id="1463763469">
          <w:marLeft w:val="0"/>
          <w:marRight w:val="0"/>
          <w:marTop w:val="0"/>
          <w:marBottom w:val="0"/>
          <w:divBdr>
            <w:top w:val="none" w:sz="0" w:space="0" w:color="auto"/>
            <w:left w:val="none" w:sz="0" w:space="0" w:color="auto"/>
            <w:bottom w:val="none" w:sz="0" w:space="0" w:color="auto"/>
            <w:right w:val="none" w:sz="0" w:space="0" w:color="auto"/>
          </w:divBdr>
          <w:divsChild>
            <w:div w:id="324091410">
              <w:marLeft w:val="0"/>
              <w:marRight w:val="0"/>
              <w:marTop w:val="0"/>
              <w:marBottom w:val="0"/>
              <w:divBdr>
                <w:top w:val="none" w:sz="0" w:space="0" w:color="auto"/>
                <w:left w:val="none" w:sz="0" w:space="0" w:color="auto"/>
                <w:bottom w:val="none" w:sz="0" w:space="0" w:color="auto"/>
                <w:right w:val="none" w:sz="0" w:space="0" w:color="auto"/>
              </w:divBdr>
              <w:divsChild>
                <w:div w:id="2021807931">
                  <w:marLeft w:val="0"/>
                  <w:marRight w:val="0"/>
                  <w:marTop w:val="0"/>
                  <w:marBottom w:val="0"/>
                  <w:divBdr>
                    <w:top w:val="none" w:sz="0" w:space="0" w:color="auto"/>
                    <w:left w:val="none" w:sz="0" w:space="0" w:color="auto"/>
                    <w:bottom w:val="none" w:sz="0" w:space="0" w:color="auto"/>
                    <w:right w:val="none" w:sz="0" w:space="0" w:color="auto"/>
                  </w:divBdr>
                  <w:divsChild>
                    <w:div w:id="2017682198">
                      <w:marLeft w:val="0"/>
                      <w:marRight w:val="0"/>
                      <w:marTop w:val="0"/>
                      <w:marBottom w:val="0"/>
                      <w:divBdr>
                        <w:top w:val="none" w:sz="0" w:space="0" w:color="auto"/>
                        <w:left w:val="none" w:sz="0" w:space="0" w:color="auto"/>
                        <w:bottom w:val="none" w:sz="0" w:space="0" w:color="auto"/>
                        <w:right w:val="none" w:sz="0" w:space="0" w:color="auto"/>
                      </w:divBdr>
                      <w:divsChild>
                        <w:div w:id="2140371139">
                          <w:marLeft w:val="0"/>
                          <w:marRight w:val="0"/>
                          <w:marTop w:val="0"/>
                          <w:marBottom w:val="0"/>
                          <w:divBdr>
                            <w:top w:val="none" w:sz="0" w:space="0" w:color="auto"/>
                            <w:left w:val="none" w:sz="0" w:space="0" w:color="auto"/>
                            <w:bottom w:val="none" w:sz="0" w:space="0" w:color="auto"/>
                            <w:right w:val="none" w:sz="0" w:space="0" w:color="auto"/>
                          </w:divBdr>
                          <w:divsChild>
                            <w:div w:id="1987197974">
                              <w:marLeft w:val="0"/>
                              <w:marRight w:val="0"/>
                              <w:marTop w:val="0"/>
                              <w:marBottom w:val="0"/>
                              <w:divBdr>
                                <w:top w:val="none" w:sz="0" w:space="0" w:color="auto"/>
                                <w:left w:val="none" w:sz="0" w:space="0" w:color="auto"/>
                                <w:bottom w:val="none" w:sz="0" w:space="0" w:color="auto"/>
                                <w:right w:val="none" w:sz="0" w:space="0" w:color="auto"/>
                              </w:divBdr>
                            </w:div>
                            <w:div w:id="102401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1730986">
      <w:bodyDiv w:val="1"/>
      <w:marLeft w:val="0"/>
      <w:marRight w:val="0"/>
      <w:marTop w:val="0"/>
      <w:marBottom w:val="0"/>
      <w:divBdr>
        <w:top w:val="none" w:sz="0" w:space="0" w:color="auto"/>
        <w:left w:val="none" w:sz="0" w:space="0" w:color="auto"/>
        <w:bottom w:val="none" w:sz="0" w:space="0" w:color="auto"/>
        <w:right w:val="none" w:sz="0" w:space="0" w:color="auto"/>
      </w:divBdr>
      <w:divsChild>
        <w:div w:id="1324773328">
          <w:marLeft w:val="0"/>
          <w:marRight w:val="0"/>
          <w:marTop w:val="0"/>
          <w:marBottom w:val="0"/>
          <w:divBdr>
            <w:top w:val="none" w:sz="0" w:space="0" w:color="auto"/>
            <w:left w:val="none" w:sz="0" w:space="0" w:color="auto"/>
            <w:bottom w:val="none" w:sz="0" w:space="0" w:color="auto"/>
            <w:right w:val="none" w:sz="0" w:space="0" w:color="auto"/>
          </w:divBdr>
          <w:divsChild>
            <w:div w:id="1266116681">
              <w:marLeft w:val="0"/>
              <w:marRight w:val="0"/>
              <w:marTop w:val="150"/>
              <w:marBottom w:val="0"/>
              <w:divBdr>
                <w:top w:val="none" w:sz="0" w:space="0" w:color="auto"/>
                <w:left w:val="none" w:sz="0" w:space="0" w:color="auto"/>
                <w:bottom w:val="none" w:sz="0" w:space="0" w:color="auto"/>
                <w:right w:val="none" w:sz="0" w:space="0" w:color="auto"/>
              </w:divBdr>
              <w:divsChild>
                <w:div w:id="1246571048">
                  <w:marLeft w:val="0"/>
                  <w:marRight w:val="0"/>
                  <w:marTop w:val="0"/>
                  <w:marBottom w:val="0"/>
                  <w:divBdr>
                    <w:top w:val="none" w:sz="0" w:space="0" w:color="auto"/>
                    <w:left w:val="none" w:sz="0" w:space="0" w:color="auto"/>
                    <w:bottom w:val="none" w:sz="0" w:space="0" w:color="auto"/>
                    <w:right w:val="none" w:sz="0" w:space="0" w:color="auto"/>
                  </w:divBdr>
                  <w:divsChild>
                    <w:div w:id="1095444958">
                      <w:marLeft w:val="0"/>
                      <w:marRight w:val="0"/>
                      <w:marTop w:val="0"/>
                      <w:marBottom w:val="0"/>
                      <w:divBdr>
                        <w:top w:val="none" w:sz="0" w:space="0" w:color="auto"/>
                        <w:left w:val="none" w:sz="0" w:space="0" w:color="auto"/>
                        <w:bottom w:val="none" w:sz="0" w:space="0" w:color="auto"/>
                        <w:right w:val="none" w:sz="0" w:space="0" w:color="auto"/>
                      </w:divBdr>
                      <w:divsChild>
                        <w:div w:id="1219823151">
                          <w:marLeft w:val="0"/>
                          <w:marRight w:val="0"/>
                          <w:marTop w:val="0"/>
                          <w:marBottom w:val="0"/>
                          <w:divBdr>
                            <w:top w:val="none" w:sz="0" w:space="0" w:color="auto"/>
                            <w:left w:val="none" w:sz="0" w:space="0" w:color="auto"/>
                            <w:bottom w:val="none" w:sz="0" w:space="0" w:color="auto"/>
                            <w:right w:val="none" w:sz="0" w:space="0" w:color="auto"/>
                          </w:divBdr>
                          <w:divsChild>
                            <w:div w:id="1241253345">
                              <w:marLeft w:val="0"/>
                              <w:marRight w:val="0"/>
                              <w:marTop w:val="0"/>
                              <w:marBottom w:val="0"/>
                              <w:divBdr>
                                <w:top w:val="none" w:sz="0" w:space="0" w:color="auto"/>
                                <w:left w:val="none" w:sz="0" w:space="0" w:color="auto"/>
                                <w:bottom w:val="none" w:sz="0" w:space="0" w:color="auto"/>
                                <w:right w:val="none" w:sz="0" w:space="0" w:color="auto"/>
                              </w:divBdr>
                            </w:div>
                            <w:div w:id="4466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8850768">
      <w:bodyDiv w:val="1"/>
      <w:marLeft w:val="0"/>
      <w:marRight w:val="0"/>
      <w:marTop w:val="0"/>
      <w:marBottom w:val="0"/>
      <w:divBdr>
        <w:top w:val="none" w:sz="0" w:space="0" w:color="auto"/>
        <w:left w:val="none" w:sz="0" w:space="0" w:color="auto"/>
        <w:bottom w:val="none" w:sz="0" w:space="0" w:color="auto"/>
        <w:right w:val="none" w:sz="0" w:space="0" w:color="auto"/>
      </w:divBdr>
      <w:divsChild>
        <w:div w:id="663167786">
          <w:marLeft w:val="0"/>
          <w:marRight w:val="0"/>
          <w:marTop w:val="0"/>
          <w:marBottom w:val="0"/>
          <w:divBdr>
            <w:top w:val="none" w:sz="0" w:space="0" w:color="auto"/>
            <w:left w:val="none" w:sz="0" w:space="0" w:color="auto"/>
            <w:bottom w:val="none" w:sz="0" w:space="0" w:color="auto"/>
            <w:right w:val="none" w:sz="0" w:space="0" w:color="auto"/>
          </w:divBdr>
          <w:divsChild>
            <w:div w:id="1912033877">
              <w:marLeft w:val="0"/>
              <w:marRight w:val="0"/>
              <w:marTop w:val="0"/>
              <w:marBottom w:val="0"/>
              <w:divBdr>
                <w:top w:val="none" w:sz="0" w:space="0" w:color="auto"/>
                <w:left w:val="none" w:sz="0" w:space="0" w:color="auto"/>
                <w:bottom w:val="none" w:sz="0" w:space="0" w:color="auto"/>
                <w:right w:val="none" w:sz="0" w:space="0" w:color="auto"/>
              </w:divBdr>
              <w:divsChild>
                <w:div w:id="790322452">
                  <w:marLeft w:val="0"/>
                  <w:marRight w:val="0"/>
                  <w:marTop w:val="0"/>
                  <w:marBottom w:val="0"/>
                  <w:divBdr>
                    <w:top w:val="none" w:sz="0" w:space="0" w:color="auto"/>
                    <w:left w:val="none" w:sz="0" w:space="0" w:color="auto"/>
                    <w:bottom w:val="none" w:sz="0" w:space="0" w:color="auto"/>
                    <w:right w:val="none" w:sz="0" w:space="0" w:color="auto"/>
                  </w:divBdr>
                  <w:divsChild>
                    <w:div w:id="2010212197">
                      <w:marLeft w:val="0"/>
                      <w:marRight w:val="0"/>
                      <w:marTop w:val="0"/>
                      <w:marBottom w:val="0"/>
                      <w:divBdr>
                        <w:top w:val="none" w:sz="0" w:space="0" w:color="auto"/>
                        <w:left w:val="none" w:sz="0" w:space="0" w:color="auto"/>
                        <w:bottom w:val="none" w:sz="0" w:space="0" w:color="auto"/>
                        <w:right w:val="none" w:sz="0" w:space="0" w:color="auto"/>
                      </w:divBdr>
                      <w:divsChild>
                        <w:div w:id="887645634">
                          <w:marLeft w:val="0"/>
                          <w:marRight w:val="0"/>
                          <w:marTop w:val="0"/>
                          <w:marBottom w:val="0"/>
                          <w:divBdr>
                            <w:top w:val="none" w:sz="0" w:space="0" w:color="auto"/>
                            <w:left w:val="none" w:sz="0" w:space="0" w:color="auto"/>
                            <w:bottom w:val="none" w:sz="0" w:space="0" w:color="auto"/>
                            <w:right w:val="none" w:sz="0" w:space="0" w:color="auto"/>
                          </w:divBdr>
                          <w:divsChild>
                            <w:div w:id="548613156">
                              <w:marLeft w:val="0"/>
                              <w:marRight w:val="0"/>
                              <w:marTop w:val="0"/>
                              <w:marBottom w:val="0"/>
                              <w:divBdr>
                                <w:top w:val="none" w:sz="0" w:space="0" w:color="auto"/>
                                <w:left w:val="none" w:sz="0" w:space="0" w:color="auto"/>
                                <w:bottom w:val="none" w:sz="0" w:space="0" w:color="auto"/>
                                <w:right w:val="none" w:sz="0" w:space="0" w:color="auto"/>
                              </w:divBdr>
                            </w:div>
                            <w:div w:id="1187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44558">
      <w:bodyDiv w:val="1"/>
      <w:marLeft w:val="0"/>
      <w:marRight w:val="0"/>
      <w:marTop w:val="0"/>
      <w:marBottom w:val="0"/>
      <w:divBdr>
        <w:top w:val="none" w:sz="0" w:space="0" w:color="auto"/>
        <w:left w:val="none" w:sz="0" w:space="0" w:color="auto"/>
        <w:bottom w:val="none" w:sz="0" w:space="0" w:color="auto"/>
        <w:right w:val="none" w:sz="0" w:space="0" w:color="auto"/>
      </w:divBdr>
      <w:divsChild>
        <w:div w:id="708453763">
          <w:marLeft w:val="0"/>
          <w:marRight w:val="0"/>
          <w:marTop w:val="0"/>
          <w:marBottom w:val="0"/>
          <w:divBdr>
            <w:top w:val="none" w:sz="0" w:space="0" w:color="auto"/>
            <w:left w:val="none" w:sz="0" w:space="0" w:color="auto"/>
            <w:bottom w:val="none" w:sz="0" w:space="0" w:color="auto"/>
            <w:right w:val="none" w:sz="0" w:space="0" w:color="auto"/>
          </w:divBdr>
          <w:divsChild>
            <w:div w:id="1770272993">
              <w:marLeft w:val="0"/>
              <w:marRight w:val="0"/>
              <w:marTop w:val="0"/>
              <w:marBottom w:val="0"/>
              <w:divBdr>
                <w:top w:val="none" w:sz="0" w:space="0" w:color="auto"/>
                <w:left w:val="none" w:sz="0" w:space="0" w:color="auto"/>
                <w:bottom w:val="none" w:sz="0" w:space="0" w:color="auto"/>
                <w:right w:val="none" w:sz="0" w:space="0" w:color="auto"/>
              </w:divBdr>
              <w:divsChild>
                <w:div w:id="1797792967">
                  <w:marLeft w:val="0"/>
                  <w:marRight w:val="0"/>
                  <w:marTop w:val="0"/>
                  <w:marBottom w:val="0"/>
                  <w:divBdr>
                    <w:top w:val="none" w:sz="0" w:space="0" w:color="auto"/>
                    <w:left w:val="single" w:sz="6" w:space="0" w:color="CECDCE"/>
                    <w:bottom w:val="none" w:sz="0" w:space="0" w:color="auto"/>
                    <w:right w:val="single" w:sz="6" w:space="0" w:color="CECDCE"/>
                  </w:divBdr>
                  <w:divsChild>
                    <w:div w:id="444890410">
                      <w:marLeft w:val="0"/>
                      <w:marRight w:val="0"/>
                      <w:marTop w:val="0"/>
                      <w:marBottom w:val="0"/>
                      <w:divBdr>
                        <w:top w:val="none" w:sz="0" w:space="0" w:color="auto"/>
                        <w:left w:val="none" w:sz="0" w:space="0" w:color="auto"/>
                        <w:bottom w:val="none" w:sz="0" w:space="0" w:color="auto"/>
                        <w:right w:val="none" w:sz="0" w:space="0" w:color="auto"/>
                      </w:divBdr>
                      <w:divsChild>
                        <w:div w:id="3915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905241">
      <w:bodyDiv w:val="1"/>
      <w:marLeft w:val="0"/>
      <w:marRight w:val="0"/>
      <w:marTop w:val="0"/>
      <w:marBottom w:val="0"/>
      <w:divBdr>
        <w:top w:val="none" w:sz="0" w:space="0" w:color="auto"/>
        <w:left w:val="none" w:sz="0" w:space="0" w:color="auto"/>
        <w:bottom w:val="none" w:sz="0" w:space="0" w:color="auto"/>
        <w:right w:val="none" w:sz="0" w:space="0" w:color="auto"/>
      </w:divBdr>
      <w:divsChild>
        <w:div w:id="1940020699">
          <w:marLeft w:val="0"/>
          <w:marRight w:val="0"/>
          <w:marTop w:val="0"/>
          <w:marBottom w:val="0"/>
          <w:divBdr>
            <w:top w:val="none" w:sz="0" w:space="0" w:color="auto"/>
            <w:left w:val="none" w:sz="0" w:space="0" w:color="auto"/>
            <w:bottom w:val="none" w:sz="0" w:space="0" w:color="auto"/>
            <w:right w:val="none" w:sz="0" w:space="0" w:color="auto"/>
          </w:divBdr>
          <w:divsChild>
            <w:div w:id="496966981">
              <w:marLeft w:val="0"/>
              <w:marRight w:val="0"/>
              <w:marTop w:val="0"/>
              <w:marBottom w:val="0"/>
              <w:divBdr>
                <w:top w:val="none" w:sz="0" w:space="0" w:color="auto"/>
                <w:left w:val="none" w:sz="0" w:space="0" w:color="auto"/>
                <w:bottom w:val="none" w:sz="0" w:space="0" w:color="auto"/>
                <w:right w:val="none" w:sz="0" w:space="0" w:color="auto"/>
              </w:divBdr>
              <w:divsChild>
                <w:div w:id="1103770845">
                  <w:marLeft w:val="0"/>
                  <w:marRight w:val="0"/>
                  <w:marTop w:val="0"/>
                  <w:marBottom w:val="0"/>
                  <w:divBdr>
                    <w:top w:val="none" w:sz="0" w:space="0" w:color="auto"/>
                    <w:left w:val="none" w:sz="0" w:space="0" w:color="auto"/>
                    <w:bottom w:val="none" w:sz="0" w:space="0" w:color="auto"/>
                    <w:right w:val="none" w:sz="0" w:space="0" w:color="auto"/>
                  </w:divBdr>
                  <w:divsChild>
                    <w:div w:id="1138104460">
                      <w:marLeft w:val="0"/>
                      <w:marRight w:val="0"/>
                      <w:marTop w:val="0"/>
                      <w:marBottom w:val="0"/>
                      <w:divBdr>
                        <w:top w:val="none" w:sz="0" w:space="0" w:color="auto"/>
                        <w:left w:val="none" w:sz="0" w:space="0" w:color="auto"/>
                        <w:bottom w:val="none" w:sz="0" w:space="0" w:color="auto"/>
                        <w:right w:val="none" w:sz="0" w:space="0" w:color="auto"/>
                      </w:divBdr>
                      <w:divsChild>
                        <w:div w:id="469130645">
                          <w:marLeft w:val="0"/>
                          <w:marRight w:val="0"/>
                          <w:marTop w:val="0"/>
                          <w:marBottom w:val="0"/>
                          <w:divBdr>
                            <w:top w:val="none" w:sz="0" w:space="0" w:color="auto"/>
                            <w:left w:val="none" w:sz="0" w:space="0" w:color="auto"/>
                            <w:bottom w:val="none" w:sz="0" w:space="0" w:color="auto"/>
                            <w:right w:val="none" w:sz="0" w:space="0" w:color="auto"/>
                          </w:divBdr>
                          <w:divsChild>
                            <w:div w:id="310449155">
                              <w:marLeft w:val="0"/>
                              <w:marRight w:val="0"/>
                              <w:marTop w:val="0"/>
                              <w:marBottom w:val="0"/>
                              <w:divBdr>
                                <w:top w:val="none" w:sz="0" w:space="0" w:color="auto"/>
                                <w:left w:val="none" w:sz="0" w:space="0" w:color="auto"/>
                                <w:bottom w:val="none" w:sz="0" w:space="0" w:color="auto"/>
                                <w:right w:val="none" w:sz="0" w:space="0" w:color="auto"/>
                              </w:divBdr>
                            </w:div>
                            <w:div w:id="551380743">
                              <w:marLeft w:val="0"/>
                              <w:marRight w:val="0"/>
                              <w:marTop w:val="0"/>
                              <w:marBottom w:val="0"/>
                              <w:divBdr>
                                <w:top w:val="none" w:sz="0" w:space="0" w:color="auto"/>
                                <w:left w:val="none" w:sz="0" w:space="0" w:color="auto"/>
                                <w:bottom w:val="none" w:sz="0" w:space="0" w:color="auto"/>
                                <w:right w:val="none" w:sz="0" w:space="0" w:color="auto"/>
                              </w:divBdr>
                              <w:divsChild>
                                <w:div w:id="1277638748">
                                  <w:marLeft w:val="0"/>
                                  <w:marRight w:val="0"/>
                                  <w:marTop w:val="0"/>
                                  <w:marBottom w:val="0"/>
                                  <w:divBdr>
                                    <w:top w:val="none" w:sz="0" w:space="0" w:color="auto"/>
                                    <w:left w:val="none" w:sz="0" w:space="0" w:color="auto"/>
                                    <w:bottom w:val="none" w:sz="0" w:space="0" w:color="auto"/>
                                    <w:right w:val="none" w:sz="0" w:space="0" w:color="auto"/>
                                  </w:divBdr>
                                </w:div>
                                <w:div w:id="240918734">
                                  <w:marLeft w:val="0"/>
                                  <w:marRight w:val="0"/>
                                  <w:marTop w:val="0"/>
                                  <w:marBottom w:val="0"/>
                                  <w:divBdr>
                                    <w:top w:val="none" w:sz="0" w:space="0" w:color="auto"/>
                                    <w:left w:val="none" w:sz="0" w:space="0" w:color="auto"/>
                                    <w:bottom w:val="none" w:sz="0" w:space="0" w:color="auto"/>
                                    <w:right w:val="none" w:sz="0" w:space="0" w:color="auto"/>
                                  </w:divBdr>
                                  <w:divsChild>
                                    <w:div w:id="1085303442">
                                      <w:marLeft w:val="0"/>
                                      <w:marRight w:val="0"/>
                                      <w:marTop w:val="0"/>
                                      <w:marBottom w:val="0"/>
                                      <w:divBdr>
                                        <w:top w:val="none" w:sz="0" w:space="0" w:color="auto"/>
                                        <w:left w:val="none" w:sz="0" w:space="0" w:color="auto"/>
                                        <w:bottom w:val="none" w:sz="0" w:space="0" w:color="auto"/>
                                        <w:right w:val="none" w:sz="0" w:space="0" w:color="auto"/>
                                      </w:divBdr>
                                    </w:div>
                                    <w:div w:id="44939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7321109">
      <w:bodyDiv w:val="1"/>
      <w:marLeft w:val="0"/>
      <w:marRight w:val="0"/>
      <w:marTop w:val="0"/>
      <w:marBottom w:val="0"/>
      <w:divBdr>
        <w:top w:val="none" w:sz="0" w:space="0" w:color="auto"/>
        <w:left w:val="none" w:sz="0" w:space="0" w:color="auto"/>
        <w:bottom w:val="none" w:sz="0" w:space="0" w:color="auto"/>
        <w:right w:val="none" w:sz="0" w:space="0" w:color="auto"/>
      </w:divBdr>
      <w:divsChild>
        <w:div w:id="1913154353">
          <w:marLeft w:val="0"/>
          <w:marRight w:val="0"/>
          <w:marTop w:val="0"/>
          <w:marBottom w:val="0"/>
          <w:divBdr>
            <w:top w:val="none" w:sz="0" w:space="0" w:color="auto"/>
            <w:left w:val="none" w:sz="0" w:space="0" w:color="auto"/>
            <w:bottom w:val="none" w:sz="0" w:space="0" w:color="auto"/>
            <w:right w:val="none" w:sz="0" w:space="0" w:color="auto"/>
          </w:divBdr>
          <w:divsChild>
            <w:div w:id="1646886240">
              <w:marLeft w:val="0"/>
              <w:marRight w:val="0"/>
              <w:marTop w:val="0"/>
              <w:marBottom w:val="0"/>
              <w:divBdr>
                <w:top w:val="none" w:sz="0" w:space="0" w:color="auto"/>
                <w:left w:val="none" w:sz="0" w:space="0" w:color="auto"/>
                <w:bottom w:val="none" w:sz="0" w:space="0" w:color="auto"/>
                <w:right w:val="none" w:sz="0" w:space="0" w:color="auto"/>
              </w:divBdr>
              <w:divsChild>
                <w:div w:id="1456173393">
                  <w:marLeft w:val="0"/>
                  <w:marRight w:val="0"/>
                  <w:marTop w:val="0"/>
                  <w:marBottom w:val="0"/>
                  <w:divBdr>
                    <w:top w:val="none" w:sz="0" w:space="0" w:color="auto"/>
                    <w:left w:val="none" w:sz="0" w:space="0" w:color="auto"/>
                    <w:bottom w:val="none" w:sz="0" w:space="0" w:color="auto"/>
                    <w:right w:val="none" w:sz="0" w:space="0" w:color="auto"/>
                  </w:divBdr>
                  <w:divsChild>
                    <w:div w:id="1978756586">
                      <w:marLeft w:val="0"/>
                      <w:marRight w:val="0"/>
                      <w:marTop w:val="0"/>
                      <w:marBottom w:val="0"/>
                      <w:divBdr>
                        <w:top w:val="none" w:sz="0" w:space="0" w:color="auto"/>
                        <w:left w:val="none" w:sz="0" w:space="0" w:color="auto"/>
                        <w:bottom w:val="none" w:sz="0" w:space="0" w:color="auto"/>
                        <w:right w:val="none" w:sz="0" w:space="0" w:color="auto"/>
                      </w:divBdr>
                      <w:divsChild>
                        <w:div w:id="648746783">
                          <w:marLeft w:val="0"/>
                          <w:marRight w:val="0"/>
                          <w:marTop w:val="0"/>
                          <w:marBottom w:val="0"/>
                          <w:divBdr>
                            <w:top w:val="none" w:sz="0" w:space="0" w:color="auto"/>
                            <w:left w:val="none" w:sz="0" w:space="0" w:color="auto"/>
                            <w:bottom w:val="none" w:sz="0" w:space="0" w:color="auto"/>
                            <w:right w:val="none" w:sz="0" w:space="0" w:color="auto"/>
                          </w:divBdr>
                          <w:divsChild>
                            <w:div w:id="614555485">
                              <w:marLeft w:val="0"/>
                              <w:marRight w:val="0"/>
                              <w:marTop w:val="0"/>
                              <w:marBottom w:val="0"/>
                              <w:divBdr>
                                <w:top w:val="none" w:sz="0" w:space="0" w:color="auto"/>
                                <w:left w:val="none" w:sz="0" w:space="0" w:color="auto"/>
                                <w:bottom w:val="none" w:sz="0" w:space="0" w:color="auto"/>
                                <w:right w:val="none" w:sz="0" w:space="0" w:color="auto"/>
                              </w:divBdr>
                            </w:div>
                          </w:divsChild>
                        </w:div>
                        <w:div w:id="1699044238">
                          <w:marLeft w:val="0"/>
                          <w:marRight w:val="0"/>
                          <w:marTop w:val="0"/>
                          <w:marBottom w:val="0"/>
                          <w:divBdr>
                            <w:top w:val="none" w:sz="0" w:space="0" w:color="auto"/>
                            <w:left w:val="none" w:sz="0" w:space="0" w:color="auto"/>
                            <w:bottom w:val="none" w:sz="0" w:space="0" w:color="auto"/>
                            <w:right w:val="none" w:sz="0" w:space="0" w:color="auto"/>
                          </w:divBdr>
                          <w:divsChild>
                            <w:div w:id="35076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304881">
      <w:bodyDiv w:val="1"/>
      <w:marLeft w:val="0"/>
      <w:marRight w:val="0"/>
      <w:marTop w:val="0"/>
      <w:marBottom w:val="0"/>
      <w:divBdr>
        <w:top w:val="none" w:sz="0" w:space="0" w:color="auto"/>
        <w:left w:val="none" w:sz="0" w:space="0" w:color="auto"/>
        <w:bottom w:val="none" w:sz="0" w:space="0" w:color="auto"/>
        <w:right w:val="none" w:sz="0" w:space="0" w:color="auto"/>
      </w:divBdr>
      <w:divsChild>
        <w:div w:id="1593514041">
          <w:marLeft w:val="0"/>
          <w:marRight w:val="0"/>
          <w:marTop w:val="0"/>
          <w:marBottom w:val="0"/>
          <w:divBdr>
            <w:top w:val="none" w:sz="0" w:space="0" w:color="auto"/>
            <w:left w:val="none" w:sz="0" w:space="0" w:color="auto"/>
            <w:bottom w:val="none" w:sz="0" w:space="0" w:color="auto"/>
            <w:right w:val="none" w:sz="0" w:space="0" w:color="auto"/>
          </w:divBdr>
          <w:divsChild>
            <w:div w:id="1643928591">
              <w:marLeft w:val="0"/>
              <w:marRight w:val="0"/>
              <w:marTop w:val="0"/>
              <w:marBottom w:val="0"/>
              <w:divBdr>
                <w:top w:val="none" w:sz="0" w:space="0" w:color="auto"/>
                <w:left w:val="none" w:sz="0" w:space="0" w:color="auto"/>
                <w:bottom w:val="none" w:sz="0" w:space="0" w:color="auto"/>
                <w:right w:val="none" w:sz="0" w:space="0" w:color="auto"/>
              </w:divBdr>
              <w:divsChild>
                <w:div w:id="1160730542">
                  <w:marLeft w:val="0"/>
                  <w:marRight w:val="0"/>
                  <w:marTop w:val="0"/>
                  <w:marBottom w:val="0"/>
                  <w:divBdr>
                    <w:top w:val="none" w:sz="0" w:space="0" w:color="auto"/>
                    <w:left w:val="single" w:sz="6" w:space="0" w:color="CECDCE"/>
                    <w:bottom w:val="none" w:sz="0" w:space="0" w:color="auto"/>
                    <w:right w:val="single" w:sz="6" w:space="0" w:color="CECDCE"/>
                  </w:divBdr>
                  <w:divsChild>
                    <w:div w:id="659231156">
                      <w:marLeft w:val="0"/>
                      <w:marRight w:val="0"/>
                      <w:marTop w:val="0"/>
                      <w:marBottom w:val="0"/>
                      <w:divBdr>
                        <w:top w:val="none" w:sz="0" w:space="0" w:color="auto"/>
                        <w:left w:val="none" w:sz="0" w:space="0" w:color="auto"/>
                        <w:bottom w:val="none" w:sz="0" w:space="0" w:color="auto"/>
                        <w:right w:val="none" w:sz="0" w:space="0" w:color="auto"/>
                      </w:divBdr>
                      <w:divsChild>
                        <w:div w:id="442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0885172">
      <w:bodyDiv w:val="1"/>
      <w:marLeft w:val="0"/>
      <w:marRight w:val="0"/>
      <w:marTop w:val="0"/>
      <w:marBottom w:val="0"/>
      <w:divBdr>
        <w:top w:val="none" w:sz="0" w:space="0" w:color="auto"/>
        <w:left w:val="none" w:sz="0" w:space="0" w:color="auto"/>
        <w:bottom w:val="none" w:sz="0" w:space="0" w:color="auto"/>
        <w:right w:val="none" w:sz="0" w:space="0" w:color="auto"/>
      </w:divBdr>
      <w:divsChild>
        <w:div w:id="881526159">
          <w:marLeft w:val="0"/>
          <w:marRight w:val="0"/>
          <w:marTop w:val="0"/>
          <w:marBottom w:val="0"/>
          <w:divBdr>
            <w:top w:val="none" w:sz="0" w:space="0" w:color="auto"/>
            <w:left w:val="none" w:sz="0" w:space="0" w:color="auto"/>
            <w:bottom w:val="none" w:sz="0" w:space="0" w:color="auto"/>
            <w:right w:val="none" w:sz="0" w:space="0" w:color="auto"/>
          </w:divBdr>
          <w:divsChild>
            <w:div w:id="291596273">
              <w:marLeft w:val="0"/>
              <w:marRight w:val="0"/>
              <w:marTop w:val="0"/>
              <w:marBottom w:val="0"/>
              <w:divBdr>
                <w:top w:val="none" w:sz="0" w:space="0" w:color="auto"/>
                <w:left w:val="none" w:sz="0" w:space="0" w:color="auto"/>
                <w:bottom w:val="none" w:sz="0" w:space="0" w:color="auto"/>
                <w:right w:val="none" w:sz="0" w:space="0" w:color="auto"/>
              </w:divBdr>
              <w:divsChild>
                <w:div w:id="1681465294">
                  <w:marLeft w:val="0"/>
                  <w:marRight w:val="0"/>
                  <w:marTop w:val="225"/>
                  <w:marBottom w:val="0"/>
                  <w:divBdr>
                    <w:top w:val="none" w:sz="0" w:space="0" w:color="auto"/>
                    <w:left w:val="none" w:sz="0" w:space="0" w:color="auto"/>
                    <w:bottom w:val="none" w:sz="0" w:space="0" w:color="auto"/>
                    <w:right w:val="none" w:sz="0" w:space="0" w:color="auto"/>
                  </w:divBdr>
                </w:div>
                <w:div w:id="727535976">
                  <w:marLeft w:val="0"/>
                  <w:marRight w:val="0"/>
                  <w:marTop w:val="0"/>
                  <w:marBottom w:val="0"/>
                  <w:divBdr>
                    <w:top w:val="none" w:sz="0" w:space="0" w:color="auto"/>
                    <w:left w:val="none" w:sz="0" w:space="0" w:color="auto"/>
                    <w:bottom w:val="none" w:sz="0" w:space="0" w:color="auto"/>
                    <w:right w:val="none" w:sz="0" w:space="0" w:color="auto"/>
                  </w:divBdr>
                  <w:divsChild>
                    <w:div w:id="9011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397113">
      <w:bodyDiv w:val="1"/>
      <w:marLeft w:val="0"/>
      <w:marRight w:val="0"/>
      <w:marTop w:val="0"/>
      <w:marBottom w:val="0"/>
      <w:divBdr>
        <w:top w:val="none" w:sz="0" w:space="0" w:color="auto"/>
        <w:left w:val="none" w:sz="0" w:space="0" w:color="auto"/>
        <w:bottom w:val="none" w:sz="0" w:space="0" w:color="auto"/>
        <w:right w:val="none" w:sz="0" w:space="0" w:color="auto"/>
      </w:divBdr>
    </w:div>
    <w:div w:id="1468821488">
      <w:bodyDiv w:val="1"/>
      <w:marLeft w:val="0"/>
      <w:marRight w:val="0"/>
      <w:marTop w:val="0"/>
      <w:marBottom w:val="0"/>
      <w:divBdr>
        <w:top w:val="none" w:sz="0" w:space="0" w:color="auto"/>
        <w:left w:val="none" w:sz="0" w:space="0" w:color="auto"/>
        <w:bottom w:val="none" w:sz="0" w:space="0" w:color="auto"/>
        <w:right w:val="none" w:sz="0" w:space="0" w:color="auto"/>
      </w:divBdr>
      <w:divsChild>
        <w:div w:id="1023626077">
          <w:marLeft w:val="0"/>
          <w:marRight w:val="0"/>
          <w:marTop w:val="0"/>
          <w:marBottom w:val="0"/>
          <w:divBdr>
            <w:top w:val="none" w:sz="0" w:space="0" w:color="auto"/>
            <w:left w:val="none" w:sz="0" w:space="0" w:color="auto"/>
            <w:bottom w:val="none" w:sz="0" w:space="0" w:color="auto"/>
            <w:right w:val="none" w:sz="0" w:space="0" w:color="auto"/>
          </w:divBdr>
          <w:divsChild>
            <w:div w:id="236481151">
              <w:marLeft w:val="0"/>
              <w:marRight w:val="0"/>
              <w:marTop w:val="0"/>
              <w:marBottom w:val="0"/>
              <w:divBdr>
                <w:top w:val="none" w:sz="0" w:space="0" w:color="auto"/>
                <w:left w:val="none" w:sz="0" w:space="0" w:color="auto"/>
                <w:bottom w:val="none" w:sz="0" w:space="0" w:color="auto"/>
                <w:right w:val="none" w:sz="0" w:space="0" w:color="auto"/>
              </w:divBdr>
              <w:divsChild>
                <w:div w:id="919020427">
                  <w:marLeft w:val="0"/>
                  <w:marRight w:val="0"/>
                  <w:marTop w:val="0"/>
                  <w:marBottom w:val="0"/>
                  <w:divBdr>
                    <w:top w:val="none" w:sz="0" w:space="0" w:color="auto"/>
                    <w:left w:val="none" w:sz="0" w:space="0" w:color="auto"/>
                    <w:bottom w:val="none" w:sz="0" w:space="0" w:color="auto"/>
                    <w:right w:val="none" w:sz="0" w:space="0" w:color="auto"/>
                  </w:divBdr>
                  <w:divsChild>
                    <w:div w:id="732168250">
                      <w:marLeft w:val="0"/>
                      <w:marRight w:val="0"/>
                      <w:marTop w:val="0"/>
                      <w:marBottom w:val="0"/>
                      <w:divBdr>
                        <w:top w:val="none" w:sz="0" w:space="0" w:color="auto"/>
                        <w:left w:val="none" w:sz="0" w:space="0" w:color="auto"/>
                        <w:bottom w:val="none" w:sz="0" w:space="0" w:color="auto"/>
                        <w:right w:val="none" w:sz="0" w:space="0" w:color="auto"/>
                      </w:divBdr>
                      <w:divsChild>
                        <w:div w:id="1496650284">
                          <w:marLeft w:val="0"/>
                          <w:marRight w:val="0"/>
                          <w:marTop w:val="0"/>
                          <w:marBottom w:val="0"/>
                          <w:divBdr>
                            <w:top w:val="none" w:sz="0" w:space="0" w:color="auto"/>
                            <w:left w:val="none" w:sz="0" w:space="0" w:color="auto"/>
                            <w:bottom w:val="none" w:sz="0" w:space="0" w:color="auto"/>
                            <w:right w:val="none" w:sz="0" w:space="0" w:color="auto"/>
                          </w:divBdr>
                          <w:divsChild>
                            <w:div w:id="332949493">
                              <w:marLeft w:val="0"/>
                              <w:marRight w:val="0"/>
                              <w:marTop w:val="0"/>
                              <w:marBottom w:val="0"/>
                              <w:divBdr>
                                <w:top w:val="none" w:sz="0" w:space="0" w:color="auto"/>
                                <w:left w:val="none" w:sz="0" w:space="0" w:color="auto"/>
                                <w:bottom w:val="none" w:sz="0" w:space="0" w:color="auto"/>
                                <w:right w:val="none" w:sz="0" w:space="0" w:color="auto"/>
                              </w:divBdr>
                            </w:div>
                            <w:div w:id="102100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9167735">
      <w:bodyDiv w:val="1"/>
      <w:marLeft w:val="0"/>
      <w:marRight w:val="0"/>
      <w:marTop w:val="0"/>
      <w:marBottom w:val="0"/>
      <w:divBdr>
        <w:top w:val="none" w:sz="0" w:space="0" w:color="auto"/>
        <w:left w:val="none" w:sz="0" w:space="0" w:color="auto"/>
        <w:bottom w:val="none" w:sz="0" w:space="0" w:color="auto"/>
        <w:right w:val="none" w:sz="0" w:space="0" w:color="auto"/>
      </w:divBdr>
      <w:divsChild>
        <w:div w:id="286084067">
          <w:marLeft w:val="0"/>
          <w:marRight w:val="0"/>
          <w:marTop w:val="0"/>
          <w:marBottom w:val="0"/>
          <w:divBdr>
            <w:top w:val="none" w:sz="0" w:space="0" w:color="auto"/>
            <w:left w:val="none" w:sz="0" w:space="0" w:color="auto"/>
            <w:bottom w:val="none" w:sz="0" w:space="0" w:color="auto"/>
            <w:right w:val="none" w:sz="0" w:space="0" w:color="auto"/>
          </w:divBdr>
          <w:divsChild>
            <w:div w:id="1246183642">
              <w:marLeft w:val="0"/>
              <w:marRight w:val="0"/>
              <w:marTop w:val="0"/>
              <w:marBottom w:val="0"/>
              <w:divBdr>
                <w:top w:val="none" w:sz="0" w:space="0" w:color="auto"/>
                <w:left w:val="none" w:sz="0" w:space="0" w:color="auto"/>
                <w:bottom w:val="none" w:sz="0" w:space="0" w:color="auto"/>
                <w:right w:val="none" w:sz="0" w:space="0" w:color="auto"/>
              </w:divBdr>
              <w:divsChild>
                <w:div w:id="9918819">
                  <w:marLeft w:val="0"/>
                  <w:marRight w:val="0"/>
                  <w:marTop w:val="0"/>
                  <w:marBottom w:val="0"/>
                  <w:divBdr>
                    <w:top w:val="none" w:sz="0" w:space="0" w:color="auto"/>
                    <w:left w:val="none" w:sz="0" w:space="0" w:color="auto"/>
                    <w:bottom w:val="none" w:sz="0" w:space="0" w:color="auto"/>
                    <w:right w:val="none" w:sz="0" w:space="0" w:color="auto"/>
                  </w:divBdr>
                  <w:divsChild>
                    <w:div w:id="1751343354">
                      <w:marLeft w:val="0"/>
                      <w:marRight w:val="0"/>
                      <w:marTop w:val="0"/>
                      <w:marBottom w:val="0"/>
                      <w:divBdr>
                        <w:top w:val="none" w:sz="0" w:space="0" w:color="auto"/>
                        <w:left w:val="none" w:sz="0" w:space="0" w:color="auto"/>
                        <w:bottom w:val="none" w:sz="0" w:space="0" w:color="auto"/>
                        <w:right w:val="none" w:sz="0" w:space="0" w:color="auto"/>
                      </w:divBdr>
                      <w:divsChild>
                        <w:div w:id="51320106">
                          <w:marLeft w:val="0"/>
                          <w:marRight w:val="0"/>
                          <w:marTop w:val="0"/>
                          <w:marBottom w:val="0"/>
                          <w:divBdr>
                            <w:top w:val="none" w:sz="0" w:space="0" w:color="auto"/>
                            <w:left w:val="none" w:sz="0" w:space="0" w:color="auto"/>
                            <w:bottom w:val="none" w:sz="0" w:space="0" w:color="auto"/>
                            <w:right w:val="none" w:sz="0" w:space="0" w:color="auto"/>
                          </w:divBdr>
                          <w:divsChild>
                            <w:div w:id="1830100123">
                              <w:marLeft w:val="0"/>
                              <w:marRight w:val="0"/>
                              <w:marTop w:val="0"/>
                              <w:marBottom w:val="0"/>
                              <w:divBdr>
                                <w:top w:val="none" w:sz="0" w:space="0" w:color="auto"/>
                                <w:left w:val="none" w:sz="0" w:space="0" w:color="auto"/>
                                <w:bottom w:val="none" w:sz="0" w:space="0" w:color="auto"/>
                                <w:right w:val="none" w:sz="0" w:space="0" w:color="auto"/>
                              </w:divBdr>
                            </w:div>
                            <w:div w:id="1258364049">
                              <w:marLeft w:val="0"/>
                              <w:marRight w:val="0"/>
                              <w:marTop w:val="0"/>
                              <w:marBottom w:val="0"/>
                              <w:divBdr>
                                <w:top w:val="none" w:sz="0" w:space="0" w:color="auto"/>
                                <w:left w:val="none" w:sz="0" w:space="0" w:color="auto"/>
                                <w:bottom w:val="none" w:sz="0" w:space="0" w:color="auto"/>
                                <w:right w:val="none" w:sz="0" w:space="0" w:color="auto"/>
                              </w:divBdr>
                              <w:divsChild>
                                <w:div w:id="846873195">
                                  <w:marLeft w:val="0"/>
                                  <w:marRight w:val="0"/>
                                  <w:marTop w:val="0"/>
                                  <w:marBottom w:val="0"/>
                                  <w:divBdr>
                                    <w:top w:val="none" w:sz="0" w:space="0" w:color="auto"/>
                                    <w:left w:val="none" w:sz="0" w:space="0" w:color="auto"/>
                                    <w:bottom w:val="none" w:sz="0" w:space="0" w:color="auto"/>
                                    <w:right w:val="none" w:sz="0" w:space="0" w:color="auto"/>
                                  </w:divBdr>
                                </w:div>
                                <w:div w:id="1873957248">
                                  <w:marLeft w:val="0"/>
                                  <w:marRight w:val="0"/>
                                  <w:marTop w:val="0"/>
                                  <w:marBottom w:val="0"/>
                                  <w:divBdr>
                                    <w:top w:val="none" w:sz="0" w:space="0" w:color="auto"/>
                                    <w:left w:val="none" w:sz="0" w:space="0" w:color="auto"/>
                                    <w:bottom w:val="none" w:sz="0" w:space="0" w:color="auto"/>
                                    <w:right w:val="none" w:sz="0" w:space="0" w:color="auto"/>
                                  </w:divBdr>
                                  <w:divsChild>
                                    <w:div w:id="706881320">
                                      <w:marLeft w:val="0"/>
                                      <w:marRight w:val="0"/>
                                      <w:marTop w:val="0"/>
                                      <w:marBottom w:val="0"/>
                                      <w:divBdr>
                                        <w:top w:val="none" w:sz="0" w:space="0" w:color="auto"/>
                                        <w:left w:val="none" w:sz="0" w:space="0" w:color="auto"/>
                                        <w:bottom w:val="none" w:sz="0" w:space="0" w:color="auto"/>
                                        <w:right w:val="none" w:sz="0" w:space="0" w:color="auto"/>
                                      </w:divBdr>
                                    </w:div>
                                    <w:div w:id="1014188104">
                                      <w:marLeft w:val="0"/>
                                      <w:marRight w:val="0"/>
                                      <w:marTop w:val="0"/>
                                      <w:marBottom w:val="0"/>
                                      <w:divBdr>
                                        <w:top w:val="none" w:sz="0" w:space="0" w:color="auto"/>
                                        <w:left w:val="none" w:sz="0" w:space="0" w:color="auto"/>
                                        <w:bottom w:val="none" w:sz="0" w:space="0" w:color="auto"/>
                                        <w:right w:val="none" w:sz="0" w:space="0" w:color="auto"/>
                                      </w:divBdr>
                                    </w:div>
                                    <w:div w:id="269895171">
                                      <w:marLeft w:val="0"/>
                                      <w:marRight w:val="0"/>
                                      <w:marTop w:val="0"/>
                                      <w:marBottom w:val="0"/>
                                      <w:divBdr>
                                        <w:top w:val="none" w:sz="0" w:space="0" w:color="auto"/>
                                        <w:left w:val="none" w:sz="0" w:space="0" w:color="auto"/>
                                        <w:bottom w:val="none" w:sz="0" w:space="0" w:color="auto"/>
                                        <w:right w:val="none" w:sz="0" w:space="0" w:color="auto"/>
                                      </w:divBdr>
                                    </w:div>
                                    <w:div w:id="99882472">
                                      <w:marLeft w:val="0"/>
                                      <w:marRight w:val="0"/>
                                      <w:marTop w:val="0"/>
                                      <w:marBottom w:val="0"/>
                                      <w:divBdr>
                                        <w:top w:val="none" w:sz="0" w:space="0" w:color="auto"/>
                                        <w:left w:val="none" w:sz="0" w:space="0" w:color="auto"/>
                                        <w:bottom w:val="none" w:sz="0" w:space="0" w:color="auto"/>
                                        <w:right w:val="none" w:sz="0" w:space="0" w:color="auto"/>
                                      </w:divBdr>
                                    </w:div>
                                    <w:div w:id="2090692725">
                                      <w:marLeft w:val="0"/>
                                      <w:marRight w:val="0"/>
                                      <w:marTop w:val="0"/>
                                      <w:marBottom w:val="0"/>
                                      <w:divBdr>
                                        <w:top w:val="none" w:sz="0" w:space="0" w:color="auto"/>
                                        <w:left w:val="none" w:sz="0" w:space="0" w:color="auto"/>
                                        <w:bottom w:val="none" w:sz="0" w:space="0" w:color="auto"/>
                                        <w:right w:val="none" w:sz="0" w:space="0" w:color="auto"/>
                                      </w:divBdr>
                                    </w:div>
                                    <w:div w:id="181960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7900304">
      <w:bodyDiv w:val="1"/>
      <w:marLeft w:val="0"/>
      <w:marRight w:val="0"/>
      <w:marTop w:val="0"/>
      <w:marBottom w:val="0"/>
      <w:divBdr>
        <w:top w:val="none" w:sz="0" w:space="0" w:color="auto"/>
        <w:left w:val="none" w:sz="0" w:space="0" w:color="auto"/>
        <w:bottom w:val="none" w:sz="0" w:space="0" w:color="auto"/>
        <w:right w:val="none" w:sz="0" w:space="0" w:color="auto"/>
      </w:divBdr>
      <w:divsChild>
        <w:div w:id="1726180949">
          <w:marLeft w:val="0"/>
          <w:marRight w:val="0"/>
          <w:marTop w:val="0"/>
          <w:marBottom w:val="0"/>
          <w:divBdr>
            <w:top w:val="none" w:sz="0" w:space="0" w:color="auto"/>
            <w:left w:val="none" w:sz="0" w:space="0" w:color="auto"/>
            <w:bottom w:val="none" w:sz="0" w:space="0" w:color="auto"/>
            <w:right w:val="none" w:sz="0" w:space="0" w:color="auto"/>
          </w:divBdr>
          <w:divsChild>
            <w:div w:id="1545143406">
              <w:marLeft w:val="0"/>
              <w:marRight w:val="0"/>
              <w:marTop w:val="0"/>
              <w:marBottom w:val="0"/>
              <w:divBdr>
                <w:top w:val="none" w:sz="0" w:space="0" w:color="auto"/>
                <w:left w:val="none" w:sz="0" w:space="0" w:color="auto"/>
                <w:bottom w:val="none" w:sz="0" w:space="0" w:color="auto"/>
                <w:right w:val="none" w:sz="0" w:space="0" w:color="auto"/>
              </w:divBdr>
              <w:divsChild>
                <w:div w:id="1870558605">
                  <w:marLeft w:val="0"/>
                  <w:marRight w:val="0"/>
                  <w:marTop w:val="225"/>
                  <w:marBottom w:val="0"/>
                  <w:divBdr>
                    <w:top w:val="none" w:sz="0" w:space="0" w:color="auto"/>
                    <w:left w:val="none" w:sz="0" w:space="0" w:color="auto"/>
                    <w:bottom w:val="none" w:sz="0" w:space="0" w:color="auto"/>
                    <w:right w:val="none" w:sz="0" w:space="0" w:color="auto"/>
                  </w:divBdr>
                </w:div>
                <w:div w:id="1899052639">
                  <w:marLeft w:val="0"/>
                  <w:marRight w:val="0"/>
                  <w:marTop w:val="0"/>
                  <w:marBottom w:val="0"/>
                  <w:divBdr>
                    <w:top w:val="none" w:sz="0" w:space="0" w:color="auto"/>
                    <w:left w:val="none" w:sz="0" w:space="0" w:color="auto"/>
                    <w:bottom w:val="none" w:sz="0" w:space="0" w:color="auto"/>
                    <w:right w:val="none" w:sz="0" w:space="0" w:color="auto"/>
                  </w:divBdr>
                  <w:divsChild>
                    <w:div w:id="148789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328177">
      <w:bodyDiv w:val="1"/>
      <w:marLeft w:val="0"/>
      <w:marRight w:val="0"/>
      <w:marTop w:val="0"/>
      <w:marBottom w:val="0"/>
      <w:divBdr>
        <w:top w:val="none" w:sz="0" w:space="0" w:color="auto"/>
        <w:left w:val="none" w:sz="0" w:space="0" w:color="auto"/>
        <w:bottom w:val="none" w:sz="0" w:space="0" w:color="auto"/>
        <w:right w:val="none" w:sz="0" w:space="0" w:color="auto"/>
      </w:divBdr>
      <w:divsChild>
        <w:div w:id="990787634">
          <w:marLeft w:val="0"/>
          <w:marRight w:val="0"/>
          <w:marTop w:val="0"/>
          <w:marBottom w:val="0"/>
          <w:divBdr>
            <w:top w:val="none" w:sz="0" w:space="0" w:color="auto"/>
            <w:left w:val="none" w:sz="0" w:space="0" w:color="auto"/>
            <w:bottom w:val="none" w:sz="0" w:space="0" w:color="auto"/>
            <w:right w:val="none" w:sz="0" w:space="0" w:color="auto"/>
          </w:divBdr>
          <w:divsChild>
            <w:div w:id="684283631">
              <w:marLeft w:val="0"/>
              <w:marRight w:val="0"/>
              <w:marTop w:val="0"/>
              <w:marBottom w:val="0"/>
              <w:divBdr>
                <w:top w:val="none" w:sz="0" w:space="0" w:color="auto"/>
                <w:left w:val="none" w:sz="0" w:space="0" w:color="auto"/>
                <w:bottom w:val="none" w:sz="0" w:space="0" w:color="auto"/>
                <w:right w:val="none" w:sz="0" w:space="0" w:color="auto"/>
              </w:divBdr>
              <w:divsChild>
                <w:div w:id="244993469">
                  <w:marLeft w:val="0"/>
                  <w:marRight w:val="0"/>
                  <w:marTop w:val="225"/>
                  <w:marBottom w:val="0"/>
                  <w:divBdr>
                    <w:top w:val="none" w:sz="0" w:space="0" w:color="auto"/>
                    <w:left w:val="none" w:sz="0" w:space="0" w:color="auto"/>
                    <w:bottom w:val="none" w:sz="0" w:space="0" w:color="auto"/>
                    <w:right w:val="none" w:sz="0" w:space="0" w:color="auto"/>
                  </w:divBdr>
                </w:div>
                <w:div w:id="1331104673">
                  <w:marLeft w:val="0"/>
                  <w:marRight w:val="0"/>
                  <w:marTop w:val="0"/>
                  <w:marBottom w:val="0"/>
                  <w:divBdr>
                    <w:top w:val="none" w:sz="0" w:space="0" w:color="auto"/>
                    <w:left w:val="none" w:sz="0" w:space="0" w:color="auto"/>
                    <w:bottom w:val="none" w:sz="0" w:space="0" w:color="auto"/>
                    <w:right w:val="none" w:sz="0" w:space="0" w:color="auto"/>
                  </w:divBdr>
                  <w:divsChild>
                    <w:div w:id="16408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654133">
      <w:bodyDiv w:val="1"/>
      <w:marLeft w:val="0"/>
      <w:marRight w:val="0"/>
      <w:marTop w:val="0"/>
      <w:marBottom w:val="0"/>
      <w:divBdr>
        <w:top w:val="none" w:sz="0" w:space="0" w:color="auto"/>
        <w:left w:val="none" w:sz="0" w:space="0" w:color="auto"/>
        <w:bottom w:val="none" w:sz="0" w:space="0" w:color="auto"/>
        <w:right w:val="none" w:sz="0" w:space="0" w:color="auto"/>
      </w:divBdr>
      <w:divsChild>
        <w:div w:id="1620524629">
          <w:marLeft w:val="0"/>
          <w:marRight w:val="0"/>
          <w:marTop w:val="0"/>
          <w:marBottom w:val="0"/>
          <w:divBdr>
            <w:top w:val="none" w:sz="0" w:space="0" w:color="auto"/>
            <w:left w:val="none" w:sz="0" w:space="0" w:color="auto"/>
            <w:bottom w:val="none" w:sz="0" w:space="0" w:color="auto"/>
            <w:right w:val="none" w:sz="0" w:space="0" w:color="auto"/>
          </w:divBdr>
          <w:divsChild>
            <w:div w:id="1753772156">
              <w:marLeft w:val="0"/>
              <w:marRight w:val="0"/>
              <w:marTop w:val="0"/>
              <w:marBottom w:val="0"/>
              <w:divBdr>
                <w:top w:val="none" w:sz="0" w:space="0" w:color="auto"/>
                <w:left w:val="none" w:sz="0" w:space="0" w:color="auto"/>
                <w:bottom w:val="none" w:sz="0" w:space="0" w:color="auto"/>
                <w:right w:val="none" w:sz="0" w:space="0" w:color="auto"/>
              </w:divBdr>
              <w:divsChild>
                <w:div w:id="1538159513">
                  <w:marLeft w:val="0"/>
                  <w:marRight w:val="0"/>
                  <w:marTop w:val="0"/>
                  <w:marBottom w:val="0"/>
                  <w:divBdr>
                    <w:top w:val="none" w:sz="0" w:space="0" w:color="auto"/>
                    <w:left w:val="none" w:sz="0" w:space="0" w:color="auto"/>
                    <w:bottom w:val="none" w:sz="0" w:space="0" w:color="auto"/>
                    <w:right w:val="none" w:sz="0" w:space="0" w:color="auto"/>
                  </w:divBdr>
                  <w:divsChild>
                    <w:div w:id="307714237">
                      <w:marLeft w:val="0"/>
                      <w:marRight w:val="0"/>
                      <w:marTop w:val="0"/>
                      <w:marBottom w:val="0"/>
                      <w:divBdr>
                        <w:top w:val="none" w:sz="0" w:space="0" w:color="auto"/>
                        <w:left w:val="none" w:sz="0" w:space="0" w:color="auto"/>
                        <w:bottom w:val="none" w:sz="0" w:space="0" w:color="auto"/>
                        <w:right w:val="none" w:sz="0" w:space="0" w:color="auto"/>
                      </w:divBdr>
                      <w:divsChild>
                        <w:div w:id="138813549">
                          <w:marLeft w:val="0"/>
                          <w:marRight w:val="0"/>
                          <w:marTop w:val="0"/>
                          <w:marBottom w:val="0"/>
                          <w:divBdr>
                            <w:top w:val="none" w:sz="0" w:space="0" w:color="auto"/>
                            <w:left w:val="none" w:sz="0" w:space="0" w:color="auto"/>
                            <w:bottom w:val="none" w:sz="0" w:space="0" w:color="auto"/>
                            <w:right w:val="none" w:sz="0" w:space="0" w:color="auto"/>
                          </w:divBdr>
                          <w:divsChild>
                            <w:div w:id="1204563615">
                              <w:marLeft w:val="0"/>
                              <w:marRight w:val="0"/>
                              <w:marTop w:val="0"/>
                              <w:marBottom w:val="0"/>
                              <w:divBdr>
                                <w:top w:val="none" w:sz="0" w:space="0" w:color="auto"/>
                                <w:left w:val="none" w:sz="0" w:space="0" w:color="auto"/>
                                <w:bottom w:val="none" w:sz="0" w:space="0" w:color="auto"/>
                                <w:right w:val="none" w:sz="0" w:space="0" w:color="auto"/>
                              </w:divBdr>
                            </w:div>
                            <w:div w:id="528183908">
                              <w:marLeft w:val="0"/>
                              <w:marRight w:val="0"/>
                              <w:marTop w:val="0"/>
                              <w:marBottom w:val="0"/>
                              <w:divBdr>
                                <w:top w:val="none" w:sz="0" w:space="0" w:color="auto"/>
                                <w:left w:val="none" w:sz="0" w:space="0" w:color="auto"/>
                                <w:bottom w:val="none" w:sz="0" w:space="0" w:color="auto"/>
                                <w:right w:val="none" w:sz="0" w:space="0" w:color="auto"/>
                              </w:divBdr>
                              <w:divsChild>
                                <w:div w:id="1405030524">
                                  <w:marLeft w:val="0"/>
                                  <w:marRight w:val="0"/>
                                  <w:marTop w:val="0"/>
                                  <w:marBottom w:val="0"/>
                                  <w:divBdr>
                                    <w:top w:val="none" w:sz="0" w:space="0" w:color="auto"/>
                                    <w:left w:val="none" w:sz="0" w:space="0" w:color="auto"/>
                                    <w:bottom w:val="none" w:sz="0" w:space="0" w:color="auto"/>
                                    <w:right w:val="none" w:sz="0" w:space="0" w:color="auto"/>
                                  </w:divBdr>
                                </w:div>
                                <w:div w:id="1994986101">
                                  <w:marLeft w:val="0"/>
                                  <w:marRight w:val="0"/>
                                  <w:marTop w:val="0"/>
                                  <w:marBottom w:val="0"/>
                                  <w:divBdr>
                                    <w:top w:val="none" w:sz="0" w:space="0" w:color="auto"/>
                                    <w:left w:val="none" w:sz="0" w:space="0" w:color="auto"/>
                                    <w:bottom w:val="none" w:sz="0" w:space="0" w:color="auto"/>
                                    <w:right w:val="none" w:sz="0" w:space="0" w:color="auto"/>
                                  </w:divBdr>
                                  <w:divsChild>
                                    <w:div w:id="2002150459">
                                      <w:marLeft w:val="0"/>
                                      <w:marRight w:val="0"/>
                                      <w:marTop w:val="0"/>
                                      <w:marBottom w:val="0"/>
                                      <w:divBdr>
                                        <w:top w:val="none" w:sz="0" w:space="0" w:color="auto"/>
                                        <w:left w:val="none" w:sz="0" w:space="0" w:color="auto"/>
                                        <w:bottom w:val="none" w:sz="0" w:space="0" w:color="auto"/>
                                        <w:right w:val="none" w:sz="0" w:space="0" w:color="auto"/>
                                      </w:divBdr>
                                    </w:div>
                                    <w:div w:id="16416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490090">
      <w:bodyDiv w:val="1"/>
      <w:marLeft w:val="0"/>
      <w:marRight w:val="0"/>
      <w:marTop w:val="0"/>
      <w:marBottom w:val="0"/>
      <w:divBdr>
        <w:top w:val="none" w:sz="0" w:space="0" w:color="auto"/>
        <w:left w:val="none" w:sz="0" w:space="0" w:color="auto"/>
        <w:bottom w:val="none" w:sz="0" w:space="0" w:color="auto"/>
        <w:right w:val="none" w:sz="0" w:space="0" w:color="auto"/>
      </w:divBdr>
      <w:divsChild>
        <w:div w:id="844562989">
          <w:marLeft w:val="0"/>
          <w:marRight w:val="0"/>
          <w:marTop w:val="0"/>
          <w:marBottom w:val="0"/>
          <w:divBdr>
            <w:top w:val="none" w:sz="0" w:space="0" w:color="auto"/>
            <w:left w:val="none" w:sz="0" w:space="0" w:color="auto"/>
            <w:bottom w:val="none" w:sz="0" w:space="0" w:color="auto"/>
            <w:right w:val="none" w:sz="0" w:space="0" w:color="auto"/>
          </w:divBdr>
          <w:divsChild>
            <w:div w:id="469250590">
              <w:marLeft w:val="0"/>
              <w:marRight w:val="0"/>
              <w:marTop w:val="0"/>
              <w:marBottom w:val="0"/>
              <w:divBdr>
                <w:top w:val="none" w:sz="0" w:space="0" w:color="auto"/>
                <w:left w:val="none" w:sz="0" w:space="0" w:color="auto"/>
                <w:bottom w:val="none" w:sz="0" w:space="0" w:color="auto"/>
                <w:right w:val="none" w:sz="0" w:space="0" w:color="auto"/>
              </w:divBdr>
              <w:divsChild>
                <w:div w:id="1009914698">
                  <w:marLeft w:val="0"/>
                  <w:marRight w:val="0"/>
                  <w:marTop w:val="0"/>
                  <w:marBottom w:val="0"/>
                  <w:divBdr>
                    <w:top w:val="none" w:sz="0" w:space="0" w:color="auto"/>
                    <w:left w:val="none" w:sz="0" w:space="0" w:color="auto"/>
                    <w:bottom w:val="none" w:sz="0" w:space="0" w:color="auto"/>
                    <w:right w:val="none" w:sz="0" w:space="0" w:color="auto"/>
                  </w:divBdr>
                  <w:divsChild>
                    <w:div w:id="1032388780">
                      <w:marLeft w:val="0"/>
                      <w:marRight w:val="0"/>
                      <w:marTop w:val="0"/>
                      <w:marBottom w:val="0"/>
                      <w:divBdr>
                        <w:top w:val="none" w:sz="0" w:space="0" w:color="auto"/>
                        <w:left w:val="none" w:sz="0" w:space="0" w:color="auto"/>
                        <w:bottom w:val="none" w:sz="0" w:space="0" w:color="auto"/>
                        <w:right w:val="none" w:sz="0" w:space="0" w:color="auto"/>
                      </w:divBdr>
                      <w:divsChild>
                        <w:div w:id="1839611910">
                          <w:marLeft w:val="0"/>
                          <w:marRight w:val="0"/>
                          <w:marTop w:val="0"/>
                          <w:marBottom w:val="0"/>
                          <w:divBdr>
                            <w:top w:val="none" w:sz="0" w:space="0" w:color="auto"/>
                            <w:left w:val="none" w:sz="0" w:space="0" w:color="auto"/>
                            <w:bottom w:val="none" w:sz="0" w:space="0" w:color="auto"/>
                            <w:right w:val="none" w:sz="0" w:space="0" w:color="auto"/>
                          </w:divBdr>
                          <w:divsChild>
                            <w:div w:id="2021882377">
                              <w:marLeft w:val="0"/>
                              <w:marRight w:val="0"/>
                              <w:marTop w:val="0"/>
                              <w:marBottom w:val="0"/>
                              <w:divBdr>
                                <w:top w:val="none" w:sz="0" w:space="0" w:color="auto"/>
                                <w:left w:val="none" w:sz="0" w:space="0" w:color="auto"/>
                                <w:bottom w:val="none" w:sz="0" w:space="0" w:color="auto"/>
                                <w:right w:val="none" w:sz="0" w:space="0" w:color="auto"/>
                              </w:divBdr>
                              <w:divsChild>
                                <w:div w:id="9718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0827195">
      <w:bodyDiv w:val="1"/>
      <w:marLeft w:val="0"/>
      <w:marRight w:val="0"/>
      <w:marTop w:val="0"/>
      <w:marBottom w:val="0"/>
      <w:divBdr>
        <w:top w:val="none" w:sz="0" w:space="0" w:color="auto"/>
        <w:left w:val="none" w:sz="0" w:space="0" w:color="auto"/>
        <w:bottom w:val="none" w:sz="0" w:space="0" w:color="auto"/>
        <w:right w:val="none" w:sz="0" w:space="0" w:color="auto"/>
      </w:divBdr>
      <w:divsChild>
        <w:div w:id="1634558866">
          <w:marLeft w:val="0"/>
          <w:marRight w:val="0"/>
          <w:marTop w:val="0"/>
          <w:marBottom w:val="0"/>
          <w:divBdr>
            <w:top w:val="none" w:sz="0" w:space="0" w:color="auto"/>
            <w:left w:val="none" w:sz="0" w:space="0" w:color="auto"/>
            <w:bottom w:val="none" w:sz="0" w:space="0" w:color="auto"/>
            <w:right w:val="none" w:sz="0" w:space="0" w:color="auto"/>
          </w:divBdr>
          <w:divsChild>
            <w:div w:id="1920091513">
              <w:marLeft w:val="0"/>
              <w:marRight w:val="0"/>
              <w:marTop w:val="0"/>
              <w:marBottom w:val="0"/>
              <w:divBdr>
                <w:top w:val="none" w:sz="0" w:space="0" w:color="auto"/>
                <w:left w:val="none" w:sz="0" w:space="0" w:color="auto"/>
                <w:bottom w:val="none" w:sz="0" w:space="0" w:color="auto"/>
                <w:right w:val="none" w:sz="0" w:space="0" w:color="auto"/>
              </w:divBdr>
              <w:divsChild>
                <w:div w:id="1412971220">
                  <w:marLeft w:val="0"/>
                  <w:marRight w:val="0"/>
                  <w:marTop w:val="0"/>
                  <w:marBottom w:val="0"/>
                  <w:divBdr>
                    <w:top w:val="none" w:sz="0" w:space="0" w:color="auto"/>
                    <w:left w:val="none" w:sz="0" w:space="0" w:color="auto"/>
                    <w:bottom w:val="none" w:sz="0" w:space="0" w:color="auto"/>
                    <w:right w:val="none" w:sz="0" w:space="0" w:color="auto"/>
                  </w:divBdr>
                  <w:divsChild>
                    <w:div w:id="767239666">
                      <w:marLeft w:val="0"/>
                      <w:marRight w:val="0"/>
                      <w:marTop w:val="0"/>
                      <w:marBottom w:val="0"/>
                      <w:divBdr>
                        <w:top w:val="none" w:sz="0" w:space="0" w:color="auto"/>
                        <w:left w:val="none" w:sz="0" w:space="0" w:color="auto"/>
                        <w:bottom w:val="none" w:sz="0" w:space="0" w:color="auto"/>
                        <w:right w:val="none" w:sz="0" w:space="0" w:color="auto"/>
                      </w:divBdr>
                      <w:divsChild>
                        <w:div w:id="1479569584">
                          <w:marLeft w:val="0"/>
                          <w:marRight w:val="0"/>
                          <w:marTop w:val="0"/>
                          <w:marBottom w:val="0"/>
                          <w:divBdr>
                            <w:top w:val="none" w:sz="0" w:space="0" w:color="auto"/>
                            <w:left w:val="none" w:sz="0" w:space="0" w:color="auto"/>
                            <w:bottom w:val="none" w:sz="0" w:space="0" w:color="auto"/>
                            <w:right w:val="none" w:sz="0" w:space="0" w:color="auto"/>
                          </w:divBdr>
                          <w:divsChild>
                            <w:div w:id="824862483">
                              <w:marLeft w:val="0"/>
                              <w:marRight w:val="0"/>
                              <w:marTop w:val="0"/>
                              <w:marBottom w:val="0"/>
                              <w:divBdr>
                                <w:top w:val="none" w:sz="0" w:space="0" w:color="auto"/>
                                <w:left w:val="none" w:sz="0" w:space="0" w:color="auto"/>
                                <w:bottom w:val="none" w:sz="0" w:space="0" w:color="auto"/>
                                <w:right w:val="none" w:sz="0" w:space="0" w:color="auto"/>
                              </w:divBdr>
                            </w:div>
                          </w:divsChild>
                        </w:div>
                        <w:div w:id="1897932433">
                          <w:marLeft w:val="0"/>
                          <w:marRight w:val="0"/>
                          <w:marTop w:val="0"/>
                          <w:marBottom w:val="0"/>
                          <w:divBdr>
                            <w:top w:val="none" w:sz="0" w:space="0" w:color="auto"/>
                            <w:left w:val="none" w:sz="0" w:space="0" w:color="auto"/>
                            <w:bottom w:val="none" w:sz="0" w:space="0" w:color="auto"/>
                            <w:right w:val="none" w:sz="0" w:space="0" w:color="auto"/>
                          </w:divBdr>
                          <w:divsChild>
                            <w:div w:id="9130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224507">
      <w:bodyDiv w:val="1"/>
      <w:marLeft w:val="0"/>
      <w:marRight w:val="0"/>
      <w:marTop w:val="0"/>
      <w:marBottom w:val="0"/>
      <w:divBdr>
        <w:top w:val="none" w:sz="0" w:space="0" w:color="auto"/>
        <w:left w:val="none" w:sz="0" w:space="0" w:color="auto"/>
        <w:bottom w:val="none" w:sz="0" w:space="0" w:color="auto"/>
        <w:right w:val="none" w:sz="0" w:space="0" w:color="auto"/>
      </w:divBdr>
      <w:divsChild>
        <w:div w:id="1506549902">
          <w:marLeft w:val="0"/>
          <w:marRight w:val="0"/>
          <w:marTop w:val="0"/>
          <w:marBottom w:val="0"/>
          <w:divBdr>
            <w:top w:val="none" w:sz="0" w:space="0" w:color="auto"/>
            <w:left w:val="none" w:sz="0" w:space="0" w:color="auto"/>
            <w:bottom w:val="none" w:sz="0" w:space="0" w:color="auto"/>
            <w:right w:val="none" w:sz="0" w:space="0" w:color="auto"/>
          </w:divBdr>
          <w:divsChild>
            <w:div w:id="1190334290">
              <w:marLeft w:val="0"/>
              <w:marRight w:val="0"/>
              <w:marTop w:val="0"/>
              <w:marBottom w:val="0"/>
              <w:divBdr>
                <w:top w:val="none" w:sz="0" w:space="0" w:color="auto"/>
                <w:left w:val="none" w:sz="0" w:space="0" w:color="auto"/>
                <w:bottom w:val="none" w:sz="0" w:space="0" w:color="auto"/>
                <w:right w:val="none" w:sz="0" w:space="0" w:color="auto"/>
              </w:divBdr>
              <w:divsChild>
                <w:div w:id="1577320836">
                  <w:marLeft w:val="0"/>
                  <w:marRight w:val="0"/>
                  <w:marTop w:val="225"/>
                  <w:marBottom w:val="0"/>
                  <w:divBdr>
                    <w:top w:val="none" w:sz="0" w:space="0" w:color="auto"/>
                    <w:left w:val="none" w:sz="0" w:space="0" w:color="auto"/>
                    <w:bottom w:val="none" w:sz="0" w:space="0" w:color="auto"/>
                    <w:right w:val="none" w:sz="0" w:space="0" w:color="auto"/>
                  </w:divBdr>
                </w:div>
                <w:div w:id="1162424946">
                  <w:marLeft w:val="0"/>
                  <w:marRight w:val="0"/>
                  <w:marTop w:val="0"/>
                  <w:marBottom w:val="0"/>
                  <w:divBdr>
                    <w:top w:val="none" w:sz="0" w:space="0" w:color="auto"/>
                    <w:left w:val="none" w:sz="0" w:space="0" w:color="auto"/>
                    <w:bottom w:val="none" w:sz="0" w:space="0" w:color="auto"/>
                    <w:right w:val="none" w:sz="0" w:space="0" w:color="auto"/>
                  </w:divBdr>
                  <w:divsChild>
                    <w:div w:id="61506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423263">
      <w:bodyDiv w:val="1"/>
      <w:marLeft w:val="0"/>
      <w:marRight w:val="0"/>
      <w:marTop w:val="0"/>
      <w:marBottom w:val="0"/>
      <w:divBdr>
        <w:top w:val="none" w:sz="0" w:space="0" w:color="auto"/>
        <w:left w:val="none" w:sz="0" w:space="0" w:color="auto"/>
        <w:bottom w:val="none" w:sz="0" w:space="0" w:color="auto"/>
        <w:right w:val="none" w:sz="0" w:space="0" w:color="auto"/>
      </w:divBdr>
      <w:divsChild>
        <w:div w:id="992372800">
          <w:marLeft w:val="0"/>
          <w:marRight w:val="0"/>
          <w:marTop w:val="0"/>
          <w:marBottom w:val="0"/>
          <w:divBdr>
            <w:top w:val="none" w:sz="0" w:space="0" w:color="auto"/>
            <w:left w:val="none" w:sz="0" w:space="0" w:color="auto"/>
            <w:bottom w:val="none" w:sz="0" w:space="0" w:color="auto"/>
            <w:right w:val="none" w:sz="0" w:space="0" w:color="auto"/>
          </w:divBdr>
          <w:divsChild>
            <w:div w:id="33045623">
              <w:marLeft w:val="0"/>
              <w:marRight w:val="0"/>
              <w:marTop w:val="0"/>
              <w:marBottom w:val="0"/>
              <w:divBdr>
                <w:top w:val="none" w:sz="0" w:space="0" w:color="auto"/>
                <w:left w:val="none" w:sz="0" w:space="0" w:color="auto"/>
                <w:bottom w:val="none" w:sz="0" w:space="0" w:color="auto"/>
                <w:right w:val="none" w:sz="0" w:space="0" w:color="auto"/>
              </w:divBdr>
              <w:divsChild>
                <w:div w:id="1312901217">
                  <w:marLeft w:val="0"/>
                  <w:marRight w:val="0"/>
                  <w:marTop w:val="225"/>
                  <w:marBottom w:val="0"/>
                  <w:divBdr>
                    <w:top w:val="none" w:sz="0" w:space="0" w:color="auto"/>
                    <w:left w:val="none" w:sz="0" w:space="0" w:color="auto"/>
                    <w:bottom w:val="none" w:sz="0" w:space="0" w:color="auto"/>
                    <w:right w:val="none" w:sz="0" w:space="0" w:color="auto"/>
                  </w:divBdr>
                </w:div>
                <w:div w:id="1008099568">
                  <w:marLeft w:val="0"/>
                  <w:marRight w:val="0"/>
                  <w:marTop w:val="0"/>
                  <w:marBottom w:val="0"/>
                  <w:divBdr>
                    <w:top w:val="none" w:sz="0" w:space="0" w:color="auto"/>
                    <w:left w:val="none" w:sz="0" w:space="0" w:color="auto"/>
                    <w:bottom w:val="none" w:sz="0" w:space="0" w:color="auto"/>
                    <w:right w:val="none" w:sz="0" w:space="0" w:color="auto"/>
                  </w:divBdr>
                  <w:divsChild>
                    <w:div w:id="11176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wlaReE1QA4k" TargetMode="External"/><Relationship Id="rId18" Type="http://schemas.openxmlformats.org/officeDocument/2006/relationships/hyperlink" Target="http://www.srpss.org.r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watch?v=NL9jBgnnOM8" TargetMode="External"/><Relationship Id="rId17" Type="http://schemas.openxmlformats.org/officeDocument/2006/relationships/image" Target="media/image5.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youtube.com/watch?v=g8-qPx0e8Mw" TargetMode="External"/><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hyperlink" Target="https://www.youtube.com/watch?v=JFlXeKcn7aQ" TargetMode="External"/><Relationship Id="rId14" Type="http://schemas.openxmlformats.org/officeDocument/2006/relationships/hyperlink" Target="http://www.gspns.r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DF52B-F3A5-444E-990D-915E2956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4014</Words>
  <Characters>22885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15</cp:revision>
  <dcterms:created xsi:type="dcterms:W3CDTF">2014-08-20T17:26:00Z</dcterms:created>
  <dcterms:modified xsi:type="dcterms:W3CDTF">2014-08-21T11:02:00Z</dcterms:modified>
</cp:coreProperties>
</file>